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8BD040" w14:textId="71CBED1B" w:rsidR="002D1B50" w:rsidRDefault="002D1B50" w:rsidP="00AF0DD3">
      <w:pPr>
        <w:tabs>
          <w:tab w:val="left" w:pos="6409"/>
        </w:tabs>
        <w:spacing w:before="720" w:after="0" w:line="276" w:lineRule="auto"/>
        <w:outlineLvl w:val="0"/>
        <w:rPr>
          <w:rFonts w:ascii="Arial" w:hAnsi="Arial" w:cs="Arial"/>
          <w:b/>
          <w:sz w:val="32"/>
          <w:szCs w:val="20"/>
          <w:lang w:eastAsia="en-US"/>
        </w:rPr>
      </w:pPr>
      <w:r w:rsidRPr="00CE1C5F">
        <w:rPr>
          <w:rFonts w:ascii="Arial" w:hAnsi="Arial" w:cs="Arial"/>
          <w:b/>
          <w:sz w:val="32"/>
          <w:szCs w:val="20"/>
          <w:lang w:eastAsia="en-US"/>
        </w:rPr>
        <w:t>Alliance Quantum grants</w:t>
      </w:r>
    </w:p>
    <w:p w14:paraId="37C0F52D" w14:textId="0F38DF62" w:rsidR="002D1B50" w:rsidRPr="00CA1E2F" w:rsidRDefault="002D1B50" w:rsidP="002D1B50">
      <w:pPr>
        <w:tabs>
          <w:tab w:val="left" w:pos="6409"/>
        </w:tabs>
        <w:spacing w:before="240" w:after="0" w:line="276" w:lineRule="auto"/>
        <w:outlineLvl w:val="0"/>
        <w:rPr>
          <w:rFonts w:ascii="Arial" w:hAnsi="Arial" w:cs="Arial"/>
          <w:bCs/>
          <w:sz w:val="32"/>
          <w:szCs w:val="20"/>
          <w:lang w:eastAsia="en-US"/>
        </w:rPr>
      </w:pPr>
      <w:r w:rsidRPr="00CA1E2F">
        <w:rPr>
          <w:rFonts w:ascii="Arial" w:hAnsi="Arial" w:cs="Arial"/>
          <w:bCs/>
          <w:sz w:val="32"/>
          <w:szCs w:val="20"/>
          <w:lang w:eastAsia="en-US"/>
        </w:rPr>
        <w:t xml:space="preserve">Call for proposals: </w:t>
      </w:r>
      <w:r w:rsidRPr="002D1B50">
        <w:rPr>
          <w:rFonts w:ascii="Arial" w:hAnsi="Arial" w:cs="Arial"/>
          <w:bCs/>
          <w:sz w:val="32"/>
          <w:szCs w:val="20"/>
          <w:lang w:eastAsia="en-US"/>
        </w:rPr>
        <w:t>Advancing the development and adoption of quantum technologies in Canada</w:t>
      </w:r>
    </w:p>
    <w:p w14:paraId="008A9598" w14:textId="22FD233F" w:rsidR="002D1B50" w:rsidRPr="00CE1C5F" w:rsidRDefault="00EC3020" w:rsidP="002D1B50">
      <w:pPr>
        <w:spacing w:before="240" w:after="600" w:line="276" w:lineRule="auto"/>
        <w:outlineLvl w:val="0"/>
        <w:rPr>
          <w:rFonts w:ascii="Arial" w:hAnsi="Arial" w:cs="Arial"/>
          <w:b/>
          <w:color w:val="000000"/>
          <w:sz w:val="52"/>
          <w:szCs w:val="44"/>
          <w:lang w:eastAsia="en-US"/>
        </w:rPr>
      </w:pPr>
      <w:r>
        <w:rPr>
          <w:rFonts w:ascii="Arial" w:hAnsi="Arial" w:cs="Arial"/>
          <w:b/>
          <w:color w:val="000000"/>
          <w:sz w:val="52"/>
          <w:szCs w:val="44"/>
          <w:lang w:eastAsia="en-US"/>
        </w:rPr>
        <w:t xml:space="preserve">Letter of </w:t>
      </w:r>
      <w:r w:rsidR="002D57FB">
        <w:rPr>
          <w:rFonts w:ascii="Arial" w:hAnsi="Arial" w:cs="Arial"/>
          <w:b/>
          <w:color w:val="000000"/>
          <w:sz w:val="52"/>
          <w:szCs w:val="44"/>
          <w:lang w:eastAsia="en-US"/>
        </w:rPr>
        <w:t>i</w:t>
      </w:r>
      <w:r>
        <w:rPr>
          <w:rFonts w:ascii="Arial" w:hAnsi="Arial" w:cs="Arial"/>
          <w:b/>
          <w:color w:val="000000"/>
          <w:sz w:val="52"/>
          <w:szCs w:val="44"/>
          <w:lang w:eastAsia="en-US"/>
        </w:rPr>
        <w:t>ntent</w:t>
      </w:r>
      <w:r w:rsidRPr="00CE1C5F">
        <w:rPr>
          <w:rFonts w:ascii="Arial" w:hAnsi="Arial" w:cs="Arial"/>
          <w:b/>
          <w:color w:val="000000"/>
          <w:sz w:val="52"/>
          <w:szCs w:val="44"/>
          <w:lang w:eastAsia="en-US"/>
        </w:rPr>
        <w:t xml:space="preserve"> </w:t>
      </w:r>
      <w:r w:rsidR="004E4315">
        <w:rPr>
          <w:rFonts w:ascii="Arial" w:hAnsi="Arial" w:cs="Arial"/>
          <w:b/>
          <w:color w:val="000000"/>
          <w:sz w:val="52"/>
          <w:szCs w:val="44"/>
          <w:lang w:eastAsia="en-US"/>
        </w:rPr>
        <w:t xml:space="preserve">(LOI) </w:t>
      </w:r>
      <w:r w:rsidR="002D1B50" w:rsidRPr="00CE1C5F">
        <w:rPr>
          <w:rFonts w:ascii="Arial" w:hAnsi="Arial" w:cs="Arial"/>
          <w:b/>
          <w:color w:val="000000"/>
          <w:sz w:val="52"/>
          <w:szCs w:val="44"/>
          <w:lang w:eastAsia="en-US"/>
        </w:rPr>
        <w:t>template</w:t>
      </w:r>
    </w:p>
    <w:p w14:paraId="5DF00335" w14:textId="3235EF79" w:rsidR="00CC6FC7" w:rsidRPr="00636216" w:rsidRDefault="00E17432" w:rsidP="00AF0DD3">
      <w:pPr>
        <w:spacing w:before="960" w:line="276" w:lineRule="auto"/>
        <w:outlineLvl w:val="1"/>
        <w:rPr>
          <w:rFonts w:ascii="Arial" w:hAnsi="Arial" w:cs="Arial"/>
          <w:b/>
          <w:color w:val="000000"/>
          <w:sz w:val="28"/>
          <w:szCs w:val="44"/>
          <w:lang w:eastAsia="en-US"/>
        </w:rPr>
      </w:pPr>
      <w:r w:rsidRPr="00636216">
        <w:rPr>
          <w:rFonts w:ascii="Arial" w:hAnsi="Arial" w:cs="Arial"/>
          <w:b/>
          <w:color w:val="000000"/>
          <w:sz w:val="28"/>
          <w:szCs w:val="44"/>
          <w:lang w:eastAsia="en-US"/>
        </w:rPr>
        <w:t>General instructions</w:t>
      </w:r>
    </w:p>
    <w:p w14:paraId="52E9051D" w14:textId="4AA7D99B" w:rsidR="008F7741" w:rsidRDefault="00FE701D" w:rsidP="008F7741">
      <w:pPr>
        <w:pStyle w:val="Heading1"/>
        <w:numPr>
          <w:ilvl w:val="0"/>
          <w:numId w:val="9"/>
        </w:numPr>
        <w:spacing w:before="200" w:after="200"/>
        <w:ind w:left="425" w:right="996" w:hanging="357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C530CF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Complete the </w:t>
      </w:r>
      <w:r w:rsidR="00791A83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letter of intent (</w:t>
      </w:r>
      <w:r w:rsidR="008F7741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LOI</w:t>
      </w:r>
      <w:r w:rsidR="00791A83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>)</w:t>
      </w:r>
      <w:r w:rsidRPr="00C530CF">
        <w:rPr>
          <w:rFonts w:ascii="Arial" w:hAnsi="Arial" w:cs="Arial"/>
          <w:b w:val="0"/>
          <w:caps w:val="0"/>
          <w:color w:val="000000"/>
          <w:sz w:val="20"/>
          <w:szCs w:val="20"/>
          <w:lang w:eastAsia="en-US"/>
        </w:rPr>
        <w:t xml:space="preserve"> by entering text that addresses the bullet points in place of “Insert your text here” in each section</w:t>
      </w:r>
      <w:r w:rsidR="00E17432" w:rsidRPr="00C530CF">
        <w:rPr>
          <w:rFonts w:ascii="Arial" w:hAnsi="Arial" w:cs="Arial"/>
          <w:b w:val="0"/>
          <w:caps w:val="0"/>
          <w:sz w:val="20"/>
          <w:szCs w:val="20"/>
          <w:lang w:val="en-US" w:eastAsia="en-US"/>
        </w:rPr>
        <w:t>.</w:t>
      </w:r>
    </w:p>
    <w:p w14:paraId="0FEF7B6E" w14:textId="643DF92F" w:rsidR="008F7741" w:rsidRPr="008F7741" w:rsidRDefault="008F7741" w:rsidP="008F7741">
      <w:pPr>
        <w:pStyle w:val="Heading1"/>
        <w:numPr>
          <w:ilvl w:val="0"/>
          <w:numId w:val="9"/>
        </w:numPr>
        <w:spacing w:before="200" w:after="200"/>
        <w:ind w:left="425" w:right="996" w:hanging="357"/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</w:pPr>
      <w:r w:rsidRPr="008F7741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Your completed </w:t>
      </w:r>
      <w:r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LOI</w:t>
      </w:r>
      <w:r w:rsidRPr="008F7741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must not exceed </w:t>
      </w:r>
      <w:r w:rsidR="004F6285" w:rsidRPr="00086604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>three</w:t>
      </w:r>
      <w:r w:rsidR="004F6285" w:rsidRPr="008F7741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 xml:space="preserve"> </w:t>
      </w:r>
      <w:r w:rsidRPr="008F7741">
        <w:rPr>
          <w:rFonts w:ascii="Arial" w:hAnsi="Arial" w:cs="Arial"/>
          <w:bCs/>
          <w:caps w:val="0"/>
          <w:color w:val="000000"/>
          <w:sz w:val="20"/>
          <w:szCs w:val="20"/>
          <w:lang w:val="en-US" w:eastAsia="en-US"/>
        </w:rPr>
        <w:t>pages</w:t>
      </w:r>
      <w:r w:rsidR="0026629A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>, including</w:t>
      </w:r>
      <w:r w:rsidR="003A6C23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any</w:t>
      </w:r>
      <w:r w:rsidR="0026629A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references</w:t>
      </w:r>
      <w:r w:rsidR="001915B3">
        <w:rPr>
          <w:rFonts w:ascii="Arial" w:hAnsi="Arial" w:cs="Arial"/>
          <w:b w:val="0"/>
          <w:caps w:val="0"/>
          <w:color w:val="000000"/>
          <w:sz w:val="20"/>
          <w:szCs w:val="20"/>
          <w:lang w:val="en-US" w:eastAsia="en-US"/>
        </w:rPr>
        <w:t xml:space="preserve"> you may provide.</w:t>
      </w:r>
    </w:p>
    <w:p w14:paraId="10A1B8D8" w14:textId="77777777" w:rsidR="009B4A3C" w:rsidRDefault="007E3F96" w:rsidP="006D7D4B">
      <w:pPr>
        <w:pStyle w:val="ListParagraph"/>
        <w:numPr>
          <w:ilvl w:val="0"/>
          <w:numId w:val="9"/>
        </w:numPr>
        <w:spacing w:before="200" w:after="200"/>
        <w:ind w:left="426" w:right="996" w:hanging="357"/>
        <w:rPr>
          <w:rFonts w:ascii="Arial" w:hAnsi="Arial" w:cs="Arial"/>
          <w:color w:val="000000"/>
          <w:sz w:val="20"/>
          <w:szCs w:val="20"/>
          <w:lang w:val="en-US" w:eastAsia="en-US"/>
        </w:rPr>
      </w:pPr>
      <w:r w:rsidRPr="009B4A3C">
        <w:rPr>
          <w:rFonts w:ascii="Arial" w:hAnsi="Arial" w:cs="Arial"/>
          <w:color w:val="000000"/>
          <w:sz w:val="20"/>
          <w:szCs w:val="20"/>
          <w:lang w:eastAsia="en-US"/>
        </w:rPr>
        <w:t>Do not alter or remove template text (headings and bullet points) or modify the presentation format (font type and size, margins and line spacing</w:t>
      </w:r>
      <w:r w:rsidR="00E17432" w:rsidRPr="009B4A3C">
        <w:rPr>
          <w:rFonts w:ascii="Arial" w:hAnsi="Arial" w:cs="Arial"/>
          <w:color w:val="000000"/>
          <w:sz w:val="20"/>
          <w:szCs w:val="20"/>
          <w:lang w:val="en-US" w:eastAsia="en-US"/>
        </w:rPr>
        <w:t>).</w:t>
      </w:r>
    </w:p>
    <w:p w14:paraId="250ABE32" w14:textId="54B8AD60" w:rsidR="007873AA" w:rsidRPr="007873AA" w:rsidRDefault="00FD764C" w:rsidP="007873AA">
      <w:pPr>
        <w:pStyle w:val="ListParagraph"/>
        <w:numPr>
          <w:ilvl w:val="0"/>
          <w:numId w:val="9"/>
        </w:numPr>
        <w:spacing w:before="200" w:after="200"/>
        <w:ind w:left="426" w:right="996" w:hanging="357"/>
        <w:rPr>
          <w:rFonts w:ascii="Arial" w:hAnsi="Arial" w:cs="Arial"/>
          <w:color w:val="000000"/>
          <w:sz w:val="20"/>
          <w:szCs w:val="20"/>
          <w:lang w:val="en-US" w:eastAsia="en-US"/>
        </w:rPr>
      </w:pPr>
      <w:r w:rsidRPr="009B4A3C">
        <w:rPr>
          <w:rFonts w:ascii="Arial" w:hAnsi="Arial" w:cs="Arial"/>
          <w:color w:val="000000"/>
          <w:sz w:val="20"/>
          <w:szCs w:val="20"/>
          <w:lang w:eastAsia="en-US"/>
        </w:rPr>
        <w:t>Do not submit this cover page</w:t>
      </w:r>
      <w:r w:rsidR="00E17432" w:rsidRPr="009B4A3C">
        <w:rPr>
          <w:rFonts w:ascii="Arial" w:hAnsi="Arial" w:cs="Arial"/>
          <w:color w:val="000000"/>
          <w:sz w:val="20"/>
          <w:szCs w:val="20"/>
          <w:lang w:val="en-US" w:eastAsia="en-US"/>
        </w:rPr>
        <w:t>.</w:t>
      </w:r>
    </w:p>
    <w:p w14:paraId="470D9CFB" w14:textId="388D5CFC" w:rsidR="008F7741" w:rsidRDefault="008F7741" w:rsidP="007873AA">
      <w:pPr>
        <w:spacing w:before="360" w:after="200"/>
        <w:ind w:left="68" w:right="998"/>
        <w:rPr>
          <w:rFonts w:ascii="Arial" w:hAnsi="Arial" w:cs="Arial"/>
          <w:color w:val="000000"/>
          <w:sz w:val="20"/>
          <w:szCs w:val="20"/>
          <w:lang w:val="en-US" w:eastAsia="en-US"/>
        </w:rPr>
      </w:pPr>
      <w:r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After you submit your </w:t>
      </w:r>
      <w:r w:rsid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LOI through </w:t>
      </w:r>
      <w:hyperlink r:id="rId8" w:history="1">
        <w:r w:rsidR="007873AA" w:rsidRPr="007873AA">
          <w:rPr>
            <w:rStyle w:val="Hyperlink"/>
            <w:rFonts w:ascii="Arial" w:hAnsi="Arial" w:cs="Arial"/>
            <w:sz w:val="20"/>
            <w:szCs w:val="20"/>
            <w:lang w:val="en-US" w:eastAsia="en-US"/>
          </w:rPr>
          <w:t>NSERC’s online system</w:t>
        </w:r>
      </w:hyperlink>
      <w:r w:rsid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, </w:t>
      </w:r>
      <w:r w:rsidR="007873AA" w:rsidRP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NSERC will communicate with you to acknowledge </w:t>
      </w:r>
      <w:r w:rsid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its </w:t>
      </w:r>
      <w:r w:rsidR="007873AA" w:rsidRPr="007873AA">
        <w:rPr>
          <w:rFonts w:ascii="Arial" w:hAnsi="Arial" w:cs="Arial"/>
          <w:color w:val="000000"/>
          <w:sz w:val="20"/>
          <w:szCs w:val="20"/>
          <w:lang w:val="en-US" w:eastAsia="en-US"/>
        </w:rPr>
        <w:t>receipt.</w:t>
      </w:r>
      <w:r w:rsid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 You</w:t>
      </w:r>
      <w:r w:rsidR="007873AA" w:rsidRPr="007873AA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 must then complete and submit the application by the full </w:t>
      </w:r>
      <w:r w:rsidR="007873AA" w:rsidRPr="00795D68">
        <w:rPr>
          <w:rFonts w:ascii="Arial" w:hAnsi="Arial" w:cs="Arial"/>
          <w:color w:val="000000"/>
          <w:sz w:val="20"/>
          <w:szCs w:val="20"/>
          <w:lang w:val="en-US" w:eastAsia="en-US"/>
        </w:rPr>
        <w:t xml:space="preserve">application deadline date. </w:t>
      </w:r>
      <w:r w:rsidR="00430DB7" w:rsidRPr="00795D68">
        <w:rPr>
          <w:rFonts w:ascii="Arial" w:hAnsi="Arial" w:cs="Arial"/>
          <w:color w:val="000000"/>
          <w:sz w:val="20"/>
          <w:szCs w:val="20"/>
          <w:lang w:val="en-US" w:eastAsia="en-US"/>
        </w:rPr>
        <w:t>NSERC will not accept applications for which an LOI has not been submitted</w:t>
      </w:r>
      <w:r w:rsidR="00385FF7" w:rsidRPr="00795D68">
        <w:rPr>
          <w:rFonts w:ascii="Arial" w:hAnsi="Arial" w:cs="Arial"/>
          <w:color w:val="000000"/>
          <w:sz w:val="20"/>
          <w:szCs w:val="20"/>
          <w:lang w:val="en-US" w:eastAsia="en-US"/>
        </w:rPr>
        <w:t>.</w:t>
      </w:r>
    </w:p>
    <w:p w14:paraId="2BB7BBFF" w14:textId="77777777" w:rsidR="00CC2014" w:rsidRPr="00CC2014" w:rsidRDefault="00CC2014" w:rsidP="00CC2014">
      <w:pPr>
        <w:spacing w:before="200" w:after="200"/>
        <w:ind w:left="69" w:right="996"/>
        <w:rPr>
          <w:rFonts w:ascii="Arial" w:hAnsi="Arial" w:cs="Arial"/>
          <w:color w:val="000000"/>
          <w:sz w:val="20"/>
          <w:szCs w:val="20"/>
          <w:lang w:val="en-US" w:eastAsia="en-US"/>
        </w:rPr>
      </w:pPr>
    </w:p>
    <w:p w14:paraId="2A661DC2" w14:textId="6468462A" w:rsidR="00C42D98" w:rsidRPr="00CC2014" w:rsidRDefault="00C42D98" w:rsidP="00CC2014">
      <w:pPr>
        <w:spacing w:before="200" w:after="200"/>
        <w:ind w:right="996"/>
        <w:rPr>
          <w:rFonts w:ascii="Arial" w:hAnsi="Arial" w:cs="Arial"/>
          <w:color w:val="000000"/>
          <w:sz w:val="20"/>
          <w:szCs w:val="20"/>
          <w:lang w:val="en-US" w:eastAsia="en-US"/>
        </w:rPr>
        <w:sectPr w:rsidR="00C42D98" w:rsidRPr="00CC2014" w:rsidSect="00CC6F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661" w:right="1440" w:bottom="1440" w:left="1440" w:header="720" w:footer="720" w:gutter="0"/>
          <w:pgNumType w:start="1"/>
          <w:cols w:space="720"/>
          <w:docGrid w:linePitch="360"/>
        </w:sectPr>
      </w:pPr>
    </w:p>
    <w:p w14:paraId="2A905DF1" w14:textId="609A889D" w:rsidR="00CC6FC7" w:rsidRPr="006211BA" w:rsidRDefault="00595A9D" w:rsidP="00D31744">
      <w:pPr>
        <w:pStyle w:val="Heading1"/>
        <w:rPr>
          <w:shd w:val="clear" w:color="auto" w:fill="auto"/>
        </w:rPr>
      </w:pPr>
      <w:r>
        <w:lastRenderedPageBreak/>
        <w:t>Research Project</w:t>
      </w:r>
    </w:p>
    <w:p w14:paraId="10B895CE" w14:textId="690EDD1E" w:rsidR="000D6143" w:rsidRPr="00756CB2" w:rsidRDefault="00595A9D" w:rsidP="00595A9D">
      <w:pPr>
        <w:pStyle w:val="Instructions"/>
      </w:pPr>
      <w:r>
        <w:t>Provide an</w:t>
      </w:r>
      <w:r w:rsidRPr="00595A9D">
        <w:t xml:space="preserve"> outline of the proposed research</w:t>
      </w:r>
      <w:r>
        <w:t xml:space="preserve"> </w:t>
      </w:r>
      <w:r w:rsidR="00376FDA" w:rsidRPr="00376FDA">
        <w:t>and the anticipated outcomes and explain how</w:t>
      </w:r>
      <w:r w:rsidRPr="00595A9D">
        <w:t xml:space="preserve"> the project will aim to advance one or more of the N</w:t>
      </w:r>
      <w:r w:rsidR="00A64250">
        <w:t xml:space="preserve">ational </w:t>
      </w:r>
      <w:r w:rsidRPr="00595A9D">
        <w:t>Q</w:t>
      </w:r>
      <w:r w:rsidR="00A64250">
        <w:t xml:space="preserve">uantum </w:t>
      </w:r>
      <w:r w:rsidRPr="00595A9D">
        <w:t>S</w:t>
      </w:r>
      <w:r w:rsidR="00A64250">
        <w:t>trategy</w:t>
      </w:r>
      <w:r w:rsidRPr="00595A9D">
        <w:t xml:space="preserve"> missions through the development of any of the </w:t>
      </w:r>
      <w:r>
        <w:t xml:space="preserve">following </w:t>
      </w:r>
      <w:r w:rsidRPr="00595A9D">
        <w:t>areas of quantum technologies</w:t>
      </w:r>
      <w:r>
        <w:t>, or a combination thereof: quantum algorithms</w:t>
      </w:r>
      <w:r w:rsidR="000C4552">
        <w:t xml:space="preserve"> and </w:t>
      </w:r>
      <w:r>
        <w:t>encryption, including post-quantum cryptography; quantum communications; quantum computing; quantum materials; quantum sensing.</w:t>
      </w:r>
      <w:r w:rsidR="00714009">
        <w:t xml:space="preserve"> You may provide references.</w:t>
      </w:r>
    </w:p>
    <w:p w14:paraId="5AF2EC13" w14:textId="6BBE614C" w:rsidR="00CC6FC7" w:rsidRPr="006211BA" w:rsidRDefault="00EA2B72" w:rsidP="00D31744">
      <w:pPr>
        <w:rPr>
          <w:shd w:val="clear" w:color="auto" w:fill="auto"/>
        </w:rPr>
      </w:pPr>
      <w:r>
        <w:rPr>
          <w:shd w:val="clear" w:color="auto" w:fill="auto"/>
        </w:rPr>
        <w:t>I</w:t>
      </w:r>
      <w:r w:rsidRPr="006211BA">
        <w:rPr>
          <w:shd w:val="clear" w:color="auto" w:fill="auto"/>
        </w:rPr>
        <w:t>nsert your text here</w:t>
      </w:r>
    </w:p>
    <w:p w14:paraId="34576D2B" w14:textId="77777777" w:rsidR="00CC6FC7" w:rsidRPr="006211BA" w:rsidRDefault="00E17432" w:rsidP="00D31744">
      <w:pPr>
        <w:pStyle w:val="Heading1"/>
        <w:rPr>
          <w:shd w:val="clear" w:color="auto" w:fill="auto"/>
        </w:rPr>
      </w:pPr>
      <w:r w:rsidRPr="00D31744">
        <w:t>Partnership</w:t>
      </w:r>
    </w:p>
    <w:p w14:paraId="04D27F12" w14:textId="120E958C" w:rsidR="00CC6FC7" w:rsidRPr="006211BA" w:rsidRDefault="005307C6" w:rsidP="00595A9D">
      <w:pPr>
        <w:pStyle w:val="Instructions"/>
      </w:pPr>
      <w:r w:rsidRPr="006211BA">
        <w:t xml:space="preserve">List </w:t>
      </w:r>
      <w:r w:rsidR="00595A9D">
        <w:t>the</w:t>
      </w:r>
      <w:r w:rsidRPr="006211BA">
        <w:t xml:space="preserve"> partner organizations </w:t>
      </w:r>
      <w:r w:rsidR="00595A9D">
        <w:t xml:space="preserve">that intend to </w:t>
      </w:r>
      <w:r w:rsidRPr="006211BA">
        <w:t>participat</w:t>
      </w:r>
      <w:r w:rsidR="00595A9D">
        <w:t>e</w:t>
      </w:r>
      <w:r w:rsidRPr="006211BA">
        <w:t xml:space="preserve"> in the project. For each, </w:t>
      </w:r>
      <w:r w:rsidR="00595A9D">
        <w:t>briefly state</w:t>
      </w:r>
      <w:r w:rsidRPr="006211BA">
        <w:t xml:space="preserve"> their core activities and how they align with the project.</w:t>
      </w:r>
    </w:p>
    <w:p w14:paraId="1A6185DF" w14:textId="112D0854" w:rsidR="00CC6FC7" w:rsidRPr="006211BA" w:rsidRDefault="00EA2B72" w:rsidP="00D31744">
      <w:pPr>
        <w:rPr>
          <w:shd w:val="clear" w:color="auto" w:fill="auto"/>
        </w:rPr>
      </w:pPr>
      <w:r>
        <w:rPr>
          <w:shd w:val="clear" w:color="auto" w:fill="auto"/>
        </w:rPr>
        <w:t>I</w:t>
      </w:r>
      <w:r w:rsidRPr="006211BA">
        <w:rPr>
          <w:shd w:val="clear" w:color="auto" w:fill="auto"/>
        </w:rPr>
        <w:t>nsert your text here</w:t>
      </w:r>
    </w:p>
    <w:p w14:paraId="2A59758F" w14:textId="0F886A97" w:rsidR="00CC6FC7" w:rsidRPr="006211BA" w:rsidRDefault="00595A9D" w:rsidP="00D31744">
      <w:pPr>
        <w:pStyle w:val="Heading1"/>
        <w:rPr>
          <w:shd w:val="clear" w:color="auto" w:fill="auto"/>
        </w:rPr>
      </w:pPr>
      <w:r>
        <w:t>ACADEMIC RESEARCH TEAM</w:t>
      </w:r>
    </w:p>
    <w:p w14:paraId="479A4726" w14:textId="77EA6423" w:rsidR="00764C50" w:rsidRPr="006211BA" w:rsidRDefault="00C63003" w:rsidP="00756CB2">
      <w:pPr>
        <w:pStyle w:val="Instructions"/>
      </w:pPr>
      <w:r>
        <w:t>Provide the name</w:t>
      </w:r>
      <w:r w:rsidR="005E6DF7">
        <w:t>, title</w:t>
      </w:r>
      <w:r>
        <w:t xml:space="preserve"> and affiliation of</w:t>
      </w:r>
      <w:r w:rsidR="00764C50" w:rsidRPr="006211BA">
        <w:t xml:space="preserve"> the applicant</w:t>
      </w:r>
      <w:r>
        <w:t xml:space="preserve"> and </w:t>
      </w:r>
      <w:r w:rsidR="005E6DF7">
        <w:t xml:space="preserve">each of </w:t>
      </w:r>
      <w:r>
        <w:t xml:space="preserve">the </w:t>
      </w:r>
      <w:r w:rsidR="00764C50" w:rsidRPr="006211BA">
        <w:t>co-applicants</w:t>
      </w:r>
      <w:r>
        <w:t xml:space="preserve"> who intend to participate in the project. </w:t>
      </w:r>
    </w:p>
    <w:p w14:paraId="2E393C3C" w14:textId="0165592F" w:rsidR="00CC6FC7" w:rsidRPr="00714009" w:rsidRDefault="00266519" w:rsidP="00714009">
      <w:pPr>
        <w:rPr>
          <w:b/>
          <w:shd w:val="clear" w:color="auto" w:fill="auto"/>
        </w:rPr>
      </w:pPr>
      <w:r>
        <w:rPr>
          <w:shd w:val="clear" w:color="auto" w:fill="auto"/>
        </w:rPr>
        <w:t>I</w:t>
      </w:r>
      <w:r w:rsidRPr="006211BA">
        <w:rPr>
          <w:shd w:val="clear" w:color="auto" w:fill="auto"/>
        </w:rPr>
        <w:t>nsert your text here</w:t>
      </w:r>
    </w:p>
    <w:sectPr w:rsidR="00CC6FC7" w:rsidRPr="00714009" w:rsidSect="00CC6FC7">
      <w:headerReference w:type="default" r:id="rId15"/>
      <w:footerReference w:type="default" r:id="rId16"/>
      <w:pgSz w:w="12240" w:h="15840"/>
      <w:pgMar w:top="1060" w:right="1060" w:bottom="1060" w:left="10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1E83D" w14:textId="77777777" w:rsidR="006D2860" w:rsidRDefault="006D2860">
      <w:r>
        <w:separator/>
      </w:r>
    </w:p>
  </w:endnote>
  <w:endnote w:type="continuationSeparator" w:id="0">
    <w:p w14:paraId="4DF98B3A" w14:textId="77777777" w:rsidR="006D2860" w:rsidRDefault="006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5FBB" w14:textId="115C7EBB" w:rsidR="00486D2D" w:rsidRDefault="006A7DE7" w:rsidP="00CC6FC7">
    <w:pPr>
      <w:pStyle w:val="Footer"/>
      <w:rPr>
        <w:rStyle w:val="PageNumber"/>
      </w:rPr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72583" behindDoc="0" locked="0" layoutInCell="1" allowOverlap="1" wp14:anchorId="24767572" wp14:editId="1FB587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56130" cy="421640"/>
              <wp:effectExtent l="0" t="0" r="1270" b="0"/>
              <wp:wrapNone/>
              <wp:docPr id="1368193085" name="Text Box 1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B117DB" w14:textId="58ED15AF" w:rsidR="006A7DE7" w:rsidRPr="006A7DE7" w:rsidRDefault="006A7DE7" w:rsidP="006A7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6757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alt="Unclassified | Sans classification" style="position:absolute;margin-left:0;margin-top:0;width:161.9pt;height:33.2pt;z-index:25167258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" filled="f" stroked="f">
              <v:textbox style="mso-fit-shape-to-text:t" inset="20pt,0,0,15pt">
                <w:txbxContent>
                  <w:p w14:paraId="44B117DB" w14:textId="58ED15AF" w:rsidR="006A7DE7" w:rsidRPr="006A7DE7" w:rsidRDefault="006A7DE7" w:rsidP="006A7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D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887534441"/>
      <w:docPartObj>
        <w:docPartGallery w:val="Page Numbers (Bottom of Page)"/>
        <w:docPartUnique/>
      </w:docPartObj>
    </w:sdtPr>
    <w:sdtContent>
      <w:p w14:paraId="29C06590" w14:textId="77777777" w:rsidR="00486D2D" w:rsidRDefault="00486D2D" w:rsidP="00CC6FC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C14EB2" w14:textId="77777777" w:rsidR="00486D2D" w:rsidRDefault="00486D2D" w:rsidP="00CC6FC7">
    <w:pPr>
      <w:pStyle w:val="Footer"/>
    </w:pPr>
  </w:p>
  <w:p w14:paraId="34F4BA43" w14:textId="77777777" w:rsidR="00486D2D" w:rsidRDefault="00486D2D" w:rsidP="00CC6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CE320" w14:textId="66FD44F5" w:rsidR="00486D2D" w:rsidRPr="001A72E7" w:rsidRDefault="00486D2D" w:rsidP="00CC6FC7">
    <w:pPr>
      <w:pStyle w:val="Footer"/>
      <w:rPr>
        <w:rFonts w:ascii="Arial" w:hAnsi="Arial" w:cs="Arial"/>
        <w:lang w:val="fr-CA"/>
      </w:rPr>
    </w:pPr>
    <w:r w:rsidRPr="001A72E7">
      <w:rPr>
        <w:rFonts w:ascii="Arial" w:hAnsi="Arial" w:cs="Arial"/>
        <w:lang w:val="fr-CA"/>
      </w:rPr>
      <w:t>Date modified:</w:t>
    </w:r>
    <w:r w:rsidR="00C21C52" w:rsidRPr="001A72E7">
      <w:rPr>
        <w:rFonts w:ascii="Arial" w:hAnsi="Arial" w:cs="Arial"/>
        <w:lang w:val="fr-CA"/>
      </w:rPr>
      <w:t xml:space="preserve"> </w:t>
    </w:r>
    <w:r w:rsidR="00AA42F0">
      <w:rPr>
        <w:rFonts w:ascii="Arial" w:hAnsi="Arial" w:cs="Arial"/>
        <w:lang w:val="fr-CA"/>
      </w:rPr>
      <w:t>March</w:t>
    </w:r>
    <w:r w:rsidR="008F4FD1">
      <w:rPr>
        <w:rFonts w:ascii="Arial" w:hAnsi="Arial" w:cs="Arial"/>
        <w:lang w:val="fr-CA"/>
      </w:rPr>
      <w:t xml:space="preserve"> </w:t>
    </w:r>
    <w:r w:rsidR="00BB01E1">
      <w:rPr>
        <w:rFonts w:ascii="Arial" w:hAnsi="Arial" w:cs="Arial"/>
        <w:lang w:val="fr-CA"/>
      </w:rPr>
      <w:t>2026</w:t>
    </w:r>
    <w:r w:rsidRPr="001A72E7">
      <w:rPr>
        <w:rFonts w:ascii="Arial" w:hAnsi="Arial" w:cs="Arial"/>
        <w:lang w:val="fr-CA"/>
      </w:rPr>
      <w:t xml:space="preserve">  |  </w:t>
    </w:r>
    <w:r w:rsidRPr="001A72E7">
      <w:rPr>
        <w:rFonts w:ascii="Arial" w:hAnsi="Arial" w:cs="Arial"/>
        <w:i/>
        <w:iCs/>
        <w:lang w:val="fr-CA"/>
      </w:rPr>
      <w:t>Ce formulaire est disponible en français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E29A" w14:textId="520ACDCF" w:rsidR="00486D2D" w:rsidRPr="006A7609" w:rsidRDefault="006A7DE7" w:rsidP="00CC6FC7">
    <w:pPr>
      <w:pStyle w:val="Footer"/>
      <w:rPr>
        <w:lang w:val="fr-CA"/>
      </w:rPr>
    </w:pPr>
    <w:r>
      <w:rPr>
        <w:noProof/>
        <w:shd w:val="clear" w:color="auto" w:fill="auto"/>
        <w:lang w:val="fr-CA"/>
      </w:rPr>
      <mc:AlternateContent>
        <mc:Choice Requires="wps">
          <w:drawing>
            <wp:anchor distT="0" distB="0" distL="0" distR="0" simplePos="0" relativeHeight="251671559" behindDoc="0" locked="0" layoutInCell="1" allowOverlap="1" wp14:anchorId="038659C4" wp14:editId="6DAD807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56130" cy="421640"/>
              <wp:effectExtent l="0" t="0" r="1270" b="0"/>
              <wp:wrapNone/>
              <wp:docPr id="33562094" name="Text Box 1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189237" w14:textId="30ADF876" w:rsidR="006A7DE7" w:rsidRPr="006A7DE7" w:rsidRDefault="006A7DE7" w:rsidP="006A7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659C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alt="Unclassified | Sans classification" style="position:absolute;margin-left:0;margin-top:0;width:161.9pt;height:33.2pt;z-index:251671559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" filled="f" stroked="f">
              <v:textbox style="mso-fit-shape-to-text:t" inset="20pt,0,0,15pt">
                <w:txbxContent>
                  <w:p w14:paraId="13189237" w14:textId="30ADF876" w:rsidR="006A7DE7" w:rsidRPr="006A7DE7" w:rsidRDefault="006A7DE7" w:rsidP="006A7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D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6D2D" w:rsidRPr="006A7609">
      <w:rPr>
        <w:lang w:val="fr-CA"/>
      </w:rPr>
      <w:t>Date modified: April 23, 2019  |  Ce formulaire est disponible en français</w:t>
    </w:r>
    <w:r w:rsidR="00486D2D" w:rsidRPr="006A7609">
      <w:rPr>
        <w:lang w:val="fr-CA"/>
      </w:rPr>
      <w:tab/>
    </w:r>
    <w:r w:rsidR="00486D2D" w:rsidRPr="006A7609">
      <w:fldChar w:fldCharType="begin"/>
    </w:r>
    <w:r w:rsidR="00486D2D" w:rsidRPr="006A7609">
      <w:rPr>
        <w:lang w:val="fr-CA"/>
      </w:rPr>
      <w:instrText xml:space="preserve"> PAGE  \* MERGEFORMAT </w:instrText>
    </w:r>
    <w:r w:rsidR="00486D2D" w:rsidRPr="006A7609">
      <w:fldChar w:fldCharType="separate"/>
    </w:r>
    <w:r w:rsidR="00486D2D">
      <w:rPr>
        <w:noProof/>
        <w:lang w:val="fr-CA"/>
      </w:rPr>
      <w:t>1</w:t>
    </w:r>
    <w:r w:rsidR="00486D2D" w:rsidRPr="006A7609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BC32" w14:textId="123D7232" w:rsidR="00486D2D" w:rsidRPr="002D2949" w:rsidRDefault="00486D2D" w:rsidP="00CC6FC7">
    <w:pPr>
      <w:pStyle w:val="Footer"/>
      <w:jc w:val="right"/>
      <w:rPr>
        <w:sz w:val="24"/>
      </w:rPr>
    </w:pPr>
    <w:r w:rsidRPr="002D2949">
      <w:rPr>
        <w:sz w:val="24"/>
      </w:rPr>
      <w:fldChar w:fldCharType="begin"/>
    </w:r>
    <w:r w:rsidRPr="002D2949">
      <w:rPr>
        <w:sz w:val="24"/>
      </w:rPr>
      <w:instrText xml:space="preserve"> PAGE  \* MERGEFORMAT </w:instrText>
    </w:r>
    <w:r w:rsidRPr="002D2949">
      <w:rPr>
        <w:sz w:val="24"/>
      </w:rPr>
      <w:fldChar w:fldCharType="separate"/>
    </w:r>
    <w:r w:rsidR="00B67E23">
      <w:rPr>
        <w:noProof/>
        <w:sz w:val="24"/>
      </w:rPr>
      <w:t>2</w:t>
    </w:r>
    <w:r w:rsidRPr="002D2949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C5E3" w14:textId="77777777" w:rsidR="006D2860" w:rsidRDefault="006D2860">
      <w:r>
        <w:separator/>
      </w:r>
    </w:p>
  </w:footnote>
  <w:footnote w:type="continuationSeparator" w:id="0">
    <w:p w14:paraId="013D47F7" w14:textId="77777777" w:rsidR="006D2860" w:rsidRDefault="006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15EC0" w14:textId="5182398D" w:rsidR="00486D2D" w:rsidRDefault="006A7DE7" w:rsidP="00CC6FC7">
    <w:pPr>
      <w:pStyle w:val="Header"/>
    </w:pPr>
    <w:r>
      <w:rPr>
        <w:noProof/>
        <w:shd w:val="clear" w:color="auto" w:fill="auto"/>
      </w:rPr>
      <mc:AlternateContent>
        <mc:Choice Requires="wps">
          <w:drawing>
            <wp:anchor distT="0" distB="0" distL="0" distR="0" simplePos="0" relativeHeight="251668487" behindDoc="0" locked="0" layoutInCell="1" allowOverlap="1" wp14:anchorId="0BE6C160" wp14:editId="7E514E4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6130" cy="421640"/>
              <wp:effectExtent l="0" t="0" r="0" b="16510"/>
              <wp:wrapNone/>
              <wp:docPr id="1668364280" name="Text Box 10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421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A262E" w14:textId="22478AC1" w:rsidR="006A7DE7" w:rsidRPr="006A7DE7" w:rsidRDefault="006A7DE7" w:rsidP="006A7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E6C16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alt="Unclassified | Sans classification" style="position:absolute;margin-left:110.7pt;margin-top:0;width:161.9pt;height:33.2pt;z-index:251668487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" filled="f" stroked="f">
              <v:textbox style="mso-fit-shape-to-text:t" inset="0,15pt,20pt,0">
                <w:txbxContent>
                  <w:p w14:paraId="2B6A262E" w14:textId="22478AC1" w:rsidR="006A7DE7" w:rsidRPr="006A7DE7" w:rsidRDefault="006A7DE7" w:rsidP="006A7DE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A7DE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0CC0DE" w14:textId="77777777" w:rsidR="00486D2D" w:rsidRDefault="00486D2D" w:rsidP="00CC6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11C53" w14:textId="7A45A57B" w:rsidR="00486D2D" w:rsidRPr="001F0019" w:rsidRDefault="000C61C5" w:rsidP="00CC6FC7">
    <w:pPr>
      <w:pStyle w:val="Header"/>
      <w:rPr>
        <w:lang w:val="fr-CA"/>
      </w:rPr>
    </w:pPr>
    <w:r w:rsidRPr="000C61C5">
      <w:rPr>
        <w:noProof/>
      </w:rPr>
      <w:t xml:space="preserve"> </w:t>
    </w:r>
    <w:r w:rsidRPr="000C61C5">
      <w:rPr>
        <w:noProof/>
        <w:lang w:val="fr-CA"/>
      </w:rPr>
      <w:drawing>
        <wp:inline distT="0" distB="0" distL="0" distR="0" wp14:anchorId="715057F7" wp14:editId="5B12D6C9">
          <wp:extent cx="1170000" cy="565200"/>
          <wp:effectExtent l="0" t="0" r="0" b="6350"/>
          <wp:docPr id="13697456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74560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000" cy="56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06" w:type="dxa"/>
      <w:tblInd w:w="-3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0"/>
      <w:gridCol w:w="7946"/>
    </w:tblGrid>
    <w:tr w:rsidR="00486D2D" w14:paraId="6DDF5A54" w14:textId="77777777" w:rsidTr="00CC6FC7">
      <w:tc>
        <w:tcPr>
          <w:tcW w:w="1460" w:type="dxa"/>
          <w:tcBorders>
            <w:top w:val="nil"/>
            <w:left w:val="nil"/>
            <w:bottom w:val="nil"/>
            <w:right w:val="nil"/>
          </w:tcBorders>
          <w:tcMar>
            <w:right w:w="28" w:type="dxa"/>
          </w:tcMar>
          <w:vAlign w:val="center"/>
        </w:tcPr>
        <w:p w14:paraId="7473C361" w14:textId="07DF73F8" w:rsidR="00486D2D" w:rsidRPr="0008625B" w:rsidRDefault="006A7DE7" w:rsidP="00CC6FC7">
          <w:pPr>
            <w:pStyle w:val="NoSpacing"/>
          </w:pPr>
          <w:r>
            <w:rPr>
              <w:noProof/>
              <w:shd w:val="clear" w:color="auto" w:fill="auto"/>
            </w:rPr>
            <mc:AlternateContent>
              <mc:Choice Requires="wps">
                <w:drawing>
                  <wp:anchor distT="0" distB="0" distL="0" distR="0" simplePos="0" relativeHeight="251667463" behindDoc="0" locked="0" layoutInCell="1" allowOverlap="1" wp14:anchorId="2270AEFD" wp14:editId="5AF3660C">
                    <wp:simplePos x="635" y="63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2056130" cy="421640"/>
                    <wp:effectExtent l="0" t="0" r="0" b="16510"/>
                    <wp:wrapNone/>
                    <wp:docPr id="325072998" name="Text Box 9" descr="Unclassified | Sans classificatio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056130" cy="421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CEF0C50" w14:textId="49B80EA3" w:rsidR="006A7DE7" w:rsidRPr="006A7DE7" w:rsidRDefault="006A7DE7" w:rsidP="006A7DE7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A7DE7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Unclassified | Sans classification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270AEF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alt="Unclassified | Sans classification" style="position:absolute;left:0;text-align:left;margin-left:110.7pt;margin-top:0;width:161.9pt;height:33.2pt;z-index:251667463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" filled="f" stroked="f">
                    <v:textbox style="mso-fit-shape-to-text:t" inset="0,15pt,20pt,0">
                      <w:txbxContent>
                        <w:p w14:paraId="0CEF0C50" w14:textId="49B80EA3" w:rsidR="006A7DE7" w:rsidRPr="006A7DE7" w:rsidRDefault="006A7DE7" w:rsidP="006A7DE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A7D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86D2D" w:rsidRPr="003E42A8">
            <w:rPr>
              <w:noProof/>
            </w:rPr>
            <w:drawing>
              <wp:inline distT="0" distB="0" distL="0" distR="0" wp14:anchorId="5995A7D3" wp14:editId="3AC929EA">
                <wp:extent cx="885463" cy="270437"/>
                <wp:effectExtent l="0" t="0" r="0" b="0"/>
                <wp:docPr id="969636807" name="Picture 9696368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6363587" name="Picture 57636358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biLevel thresh="75000"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984" cy="309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81B6431" w14:textId="77777777" w:rsidR="00486D2D" w:rsidRPr="00E138BC" w:rsidRDefault="00486D2D" w:rsidP="00CC6FC7">
          <w:pPr>
            <w:pStyle w:val="NoSpacing"/>
          </w:pPr>
        </w:p>
      </w:tc>
    </w:tr>
  </w:tbl>
  <w:p w14:paraId="2C994100" w14:textId="77777777" w:rsidR="00486D2D" w:rsidRDefault="00486D2D" w:rsidP="00CC6F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0DFC" w14:textId="66277196" w:rsidR="00486D2D" w:rsidRPr="00CD5F7B" w:rsidRDefault="00486D2D" w:rsidP="00CC6FC7">
    <w:pPr>
      <w:pStyle w:val="Header"/>
      <w:jc w:val="right"/>
    </w:pPr>
    <w:r w:rsidRPr="00CD5F7B">
      <w:t xml:space="preserve">Insert your </w:t>
    </w:r>
    <w:r>
      <w:t xml:space="preserve">name </w:t>
    </w:r>
    <w:r w:rsidRPr="00CD5F7B">
      <w:t>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1EBE"/>
    <w:multiLevelType w:val="hybridMultilevel"/>
    <w:tmpl w:val="102CDAC8"/>
    <w:lvl w:ilvl="0" w:tplc="721C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4D5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F04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10C2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FC8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AA4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C5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E1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EED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06112"/>
    <w:multiLevelType w:val="hybridMultilevel"/>
    <w:tmpl w:val="C3C28D94"/>
    <w:lvl w:ilvl="0" w:tplc="DF10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9A01E6" w:tentative="1">
      <w:start w:val="1"/>
      <w:numFmt w:val="lowerLetter"/>
      <w:lvlText w:val="%2."/>
      <w:lvlJc w:val="left"/>
      <w:pPr>
        <w:ind w:left="1440" w:hanging="360"/>
      </w:pPr>
    </w:lvl>
    <w:lvl w:ilvl="2" w:tplc="55D05EDA" w:tentative="1">
      <w:start w:val="1"/>
      <w:numFmt w:val="lowerRoman"/>
      <w:lvlText w:val="%3."/>
      <w:lvlJc w:val="right"/>
      <w:pPr>
        <w:ind w:left="2160" w:hanging="180"/>
      </w:pPr>
    </w:lvl>
    <w:lvl w:ilvl="3" w:tplc="2646B6D4" w:tentative="1">
      <w:start w:val="1"/>
      <w:numFmt w:val="decimal"/>
      <w:lvlText w:val="%4."/>
      <w:lvlJc w:val="left"/>
      <w:pPr>
        <w:ind w:left="2880" w:hanging="360"/>
      </w:pPr>
    </w:lvl>
    <w:lvl w:ilvl="4" w:tplc="84E4BF3E" w:tentative="1">
      <w:start w:val="1"/>
      <w:numFmt w:val="lowerLetter"/>
      <w:lvlText w:val="%5."/>
      <w:lvlJc w:val="left"/>
      <w:pPr>
        <w:ind w:left="3600" w:hanging="360"/>
      </w:pPr>
    </w:lvl>
    <w:lvl w:ilvl="5" w:tplc="2ADC865A" w:tentative="1">
      <w:start w:val="1"/>
      <w:numFmt w:val="lowerRoman"/>
      <w:lvlText w:val="%6."/>
      <w:lvlJc w:val="right"/>
      <w:pPr>
        <w:ind w:left="4320" w:hanging="180"/>
      </w:pPr>
    </w:lvl>
    <w:lvl w:ilvl="6" w:tplc="BF8E2A74" w:tentative="1">
      <w:start w:val="1"/>
      <w:numFmt w:val="decimal"/>
      <w:lvlText w:val="%7."/>
      <w:lvlJc w:val="left"/>
      <w:pPr>
        <w:ind w:left="5040" w:hanging="360"/>
      </w:pPr>
    </w:lvl>
    <w:lvl w:ilvl="7" w:tplc="1BEECF32" w:tentative="1">
      <w:start w:val="1"/>
      <w:numFmt w:val="lowerLetter"/>
      <w:lvlText w:val="%8."/>
      <w:lvlJc w:val="left"/>
      <w:pPr>
        <w:ind w:left="5760" w:hanging="360"/>
      </w:pPr>
    </w:lvl>
    <w:lvl w:ilvl="8" w:tplc="32A65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05DCB"/>
    <w:multiLevelType w:val="hybridMultilevel"/>
    <w:tmpl w:val="1BDAFB0A"/>
    <w:lvl w:ilvl="0" w:tplc="DD1AA9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17C39AC" w:tentative="1">
      <w:start w:val="1"/>
      <w:numFmt w:val="lowerLetter"/>
      <w:lvlText w:val="%2."/>
      <w:lvlJc w:val="left"/>
      <w:pPr>
        <w:ind w:left="1440" w:hanging="360"/>
      </w:pPr>
    </w:lvl>
    <w:lvl w:ilvl="2" w:tplc="E2D45FBA" w:tentative="1">
      <w:start w:val="1"/>
      <w:numFmt w:val="lowerRoman"/>
      <w:lvlText w:val="%3."/>
      <w:lvlJc w:val="right"/>
      <w:pPr>
        <w:ind w:left="2160" w:hanging="180"/>
      </w:pPr>
    </w:lvl>
    <w:lvl w:ilvl="3" w:tplc="E7C05B2C" w:tentative="1">
      <w:start w:val="1"/>
      <w:numFmt w:val="decimal"/>
      <w:lvlText w:val="%4."/>
      <w:lvlJc w:val="left"/>
      <w:pPr>
        <w:ind w:left="2880" w:hanging="360"/>
      </w:pPr>
    </w:lvl>
    <w:lvl w:ilvl="4" w:tplc="147087B4" w:tentative="1">
      <w:start w:val="1"/>
      <w:numFmt w:val="lowerLetter"/>
      <w:lvlText w:val="%5."/>
      <w:lvlJc w:val="left"/>
      <w:pPr>
        <w:ind w:left="3600" w:hanging="360"/>
      </w:pPr>
    </w:lvl>
    <w:lvl w:ilvl="5" w:tplc="A4CC9CC8" w:tentative="1">
      <w:start w:val="1"/>
      <w:numFmt w:val="lowerRoman"/>
      <w:lvlText w:val="%6."/>
      <w:lvlJc w:val="right"/>
      <w:pPr>
        <w:ind w:left="4320" w:hanging="180"/>
      </w:pPr>
    </w:lvl>
    <w:lvl w:ilvl="6" w:tplc="3DE00FB0" w:tentative="1">
      <w:start w:val="1"/>
      <w:numFmt w:val="decimal"/>
      <w:lvlText w:val="%7."/>
      <w:lvlJc w:val="left"/>
      <w:pPr>
        <w:ind w:left="5040" w:hanging="360"/>
      </w:pPr>
    </w:lvl>
    <w:lvl w:ilvl="7" w:tplc="3F5C3BDC" w:tentative="1">
      <w:start w:val="1"/>
      <w:numFmt w:val="lowerLetter"/>
      <w:lvlText w:val="%8."/>
      <w:lvlJc w:val="left"/>
      <w:pPr>
        <w:ind w:left="5760" w:hanging="360"/>
      </w:pPr>
    </w:lvl>
    <w:lvl w:ilvl="8" w:tplc="EA541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D1143"/>
    <w:multiLevelType w:val="hybridMultilevel"/>
    <w:tmpl w:val="FAA2C592"/>
    <w:lvl w:ilvl="0" w:tplc="1990E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A1E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886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282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EA80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AA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86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18E6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B0C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4393C"/>
    <w:multiLevelType w:val="hybridMultilevel"/>
    <w:tmpl w:val="00AE5908"/>
    <w:lvl w:ilvl="0" w:tplc="1722B5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405C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72FF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C0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C3C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8C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E1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9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2B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8C489E"/>
    <w:multiLevelType w:val="hybridMultilevel"/>
    <w:tmpl w:val="D55CB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CFB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847E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A960DBB"/>
    <w:multiLevelType w:val="hybridMultilevel"/>
    <w:tmpl w:val="FA32F5BC"/>
    <w:lvl w:ilvl="0" w:tplc="D51E63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E0D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20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5F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ACC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667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68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A27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48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D5858"/>
    <w:multiLevelType w:val="hybridMultilevel"/>
    <w:tmpl w:val="51628AB6"/>
    <w:lvl w:ilvl="0" w:tplc="C8B42C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B43F0E" w:tentative="1">
      <w:start w:val="1"/>
      <w:numFmt w:val="lowerLetter"/>
      <w:lvlText w:val="%2."/>
      <w:lvlJc w:val="left"/>
      <w:pPr>
        <w:ind w:left="1440" w:hanging="360"/>
      </w:pPr>
    </w:lvl>
    <w:lvl w:ilvl="2" w:tplc="6F627B6C" w:tentative="1">
      <w:start w:val="1"/>
      <w:numFmt w:val="lowerRoman"/>
      <w:lvlText w:val="%3."/>
      <w:lvlJc w:val="right"/>
      <w:pPr>
        <w:ind w:left="2160" w:hanging="180"/>
      </w:pPr>
    </w:lvl>
    <w:lvl w:ilvl="3" w:tplc="3BE41A92" w:tentative="1">
      <w:start w:val="1"/>
      <w:numFmt w:val="decimal"/>
      <w:lvlText w:val="%4."/>
      <w:lvlJc w:val="left"/>
      <w:pPr>
        <w:ind w:left="2880" w:hanging="360"/>
      </w:pPr>
    </w:lvl>
    <w:lvl w:ilvl="4" w:tplc="DD188FE0" w:tentative="1">
      <w:start w:val="1"/>
      <w:numFmt w:val="lowerLetter"/>
      <w:lvlText w:val="%5."/>
      <w:lvlJc w:val="left"/>
      <w:pPr>
        <w:ind w:left="3600" w:hanging="360"/>
      </w:pPr>
    </w:lvl>
    <w:lvl w:ilvl="5" w:tplc="068A27DE" w:tentative="1">
      <w:start w:val="1"/>
      <w:numFmt w:val="lowerRoman"/>
      <w:lvlText w:val="%6."/>
      <w:lvlJc w:val="right"/>
      <w:pPr>
        <w:ind w:left="4320" w:hanging="180"/>
      </w:pPr>
    </w:lvl>
    <w:lvl w:ilvl="6" w:tplc="F90A9100" w:tentative="1">
      <w:start w:val="1"/>
      <w:numFmt w:val="decimal"/>
      <w:lvlText w:val="%7."/>
      <w:lvlJc w:val="left"/>
      <w:pPr>
        <w:ind w:left="5040" w:hanging="360"/>
      </w:pPr>
    </w:lvl>
    <w:lvl w:ilvl="7" w:tplc="5B3ED344" w:tentative="1">
      <w:start w:val="1"/>
      <w:numFmt w:val="lowerLetter"/>
      <w:lvlText w:val="%8."/>
      <w:lvlJc w:val="left"/>
      <w:pPr>
        <w:ind w:left="5760" w:hanging="360"/>
      </w:pPr>
    </w:lvl>
    <w:lvl w:ilvl="8" w:tplc="7FBE0C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726013">
    <w:abstractNumId w:val="7"/>
  </w:num>
  <w:num w:numId="2" w16cid:durableId="2055809937">
    <w:abstractNumId w:val="2"/>
  </w:num>
  <w:num w:numId="3" w16cid:durableId="1234395038">
    <w:abstractNumId w:val="3"/>
  </w:num>
  <w:num w:numId="4" w16cid:durableId="1009671691">
    <w:abstractNumId w:val="4"/>
  </w:num>
  <w:num w:numId="5" w16cid:durableId="843013563">
    <w:abstractNumId w:val="1"/>
  </w:num>
  <w:num w:numId="6" w16cid:durableId="1041830229">
    <w:abstractNumId w:val="0"/>
  </w:num>
  <w:num w:numId="7" w16cid:durableId="658076363">
    <w:abstractNumId w:val="6"/>
  </w:num>
  <w:num w:numId="8" w16cid:durableId="1983651546">
    <w:abstractNumId w:val="8"/>
  </w:num>
  <w:num w:numId="9" w16cid:durableId="694622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78"/>
    <w:rsid w:val="00016691"/>
    <w:rsid w:val="00043C0A"/>
    <w:rsid w:val="00044625"/>
    <w:rsid w:val="000610D0"/>
    <w:rsid w:val="00075174"/>
    <w:rsid w:val="00086604"/>
    <w:rsid w:val="00096B6A"/>
    <w:rsid w:val="000B2604"/>
    <w:rsid w:val="000C2D82"/>
    <w:rsid w:val="000C4552"/>
    <w:rsid w:val="000C61C5"/>
    <w:rsid w:val="000C79FF"/>
    <w:rsid w:val="000D3377"/>
    <w:rsid w:val="000D6143"/>
    <w:rsid w:val="000F7E6F"/>
    <w:rsid w:val="00102B04"/>
    <w:rsid w:val="00152BEE"/>
    <w:rsid w:val="00154A0C"/>
    <w:rsid w:val="00162382"/>
    <w:rsid w:val="00167C52"/>
    <w:rsid w:val="00173DF7"/>
    <w:rsid w:val="001775FE"/>
    <w:rsid w:val="00186094"/>
    <w:rsid w:val="001915B3"/>
    <w:rsid w:val="00196F1D"/>
    <w:rsid w:val="00197951"/>
    <w:rsid w:val="001A0EA5"/>
    <w:rsid w:val="001A3CFB"/>
    <w:rsid w:val="001A72E7"/>
    <w:rsid w:val="001D6D78"/>
    <w:rsid w:val="001E4E7B"/>
    <w:rsid w:val="00200C4F"/>
    <w:rsid w:val="0025694B"/>
    <w:rsid w:val="0026629A"/>
    <w:rsid w:val="00266519"/>
    <w:rsid w:val="002920DD"/>
    <w:rsid w:val="002D12EE"/>
    <w:rsid w:val="002D1B50"/>
    <w:rsid w:val="002D4068"/>
    <w:rsid w:val="002D4F30"/>
    <w:rsid w:val="002D57FB"/>
    <w:rsid w:val="002E1CF4"/>
    <w:rsid w:val="002F5A83"/>
    <w:rsid w:val="00331BA5"/>
    <w:rsid w:val="0036298C"/>
    <w:rsid w:val="003718A2"/>
    <w:rsid w:val="003736F2"/>
    <w:rsid w:val="00376FDA"/>
    <w:rsid w:val="00385FF7"/>
    <w:rsid w:val="00386B57"/>
    <w:rsid w:val="0039489B"/>
    <w:rsid w:val="003A0318"/>
    <w:rsid w:val="003A6C23"/>
    <w:rsid w:val="003B7C2B"/>
    <w:rsid w:val="003C4D4A"/>
    <w:rsid w:val="003F22AB"/>
    <w:rsid w:val="00410DDE"/>
    <w:rsid w:val="00424DD5"/>
    <w:rsid w:val="00426699"/>
    <w:rsid w:val="00430DB7"/>
    <w:rsid w:val="004431C6"/>
    <w:rsid w:val="00444366"/>
    <w:rsid w:val="00451133"/>
    <w:rsid w:val="00460797"/>
    <w:rsid w:val="00460ED3"/>
    <w:rsid w:val="00480082"/>
    <w:rsid w:val="00482847"/>
    <w:rsid w:val="00486D2D"/>
    <w:rsid w:val="004A4450"/>
    <w:rsid w:val="004B479F"/>
    <w:rsid w:val="004E4315"/>
    <w:rsid w:val="004F17D0"/>
    <w:rsid w:val="004F6285"/>
    <w:rsid w:val="0050169A"/>
    <w:rsid w:val="00505AC1"/>
    <w:rsid w:val="005100C4"/>
    <w:rsid w:val="00515C9F"/>
    <w:rsid w:val="005229DA"/>
    <w:rsid w:val="005307C6"/>
    <w:rsid w:val="005467FC"/>
    <w:rsid w:val="005517C5"/>
    <w:rsid w:val="00595A9D"/>
    <w:rsid w:val="005C5671"/>
    <w:rsid w:val="005C5CDF"/>
    <w:rsid w:val="005E58DB"/>
    <w:rsid w:val="005E6DF7"/>
    <w:rsid w:val="00605D45"/>
    <w:rsid w:val="006211BA"/>
    <w:rsid w:val="00633349"/>
    <w:rsid w:val="006348FC"/>
    <w:rsid w:val="00674AC4"/>
    <w:rsid w:val="00696326"/>
    <w:rsid w:val="00696A55"/>
    <w:rsid w:val="006A18B6"/>
    <w:rsid w:val="006A7DE7"/>
    <w:rsid w:val="006D2860"/>
    <w:rsid w:val="006D565B"/>
    <w:rsid w:val="006D7D4B"/>
    <w:rsid w:val="006F2ADE"/>
    <w:rsid w:val="00702B70"/>
    <w:rsid w:val="00704B53"/>
    <w:rsid w:val="00714009"/>
    <w:rsid w:val="00724ED7"/>
    <w:rsid w:val="00725646"/>
    <w:rsid w:val="00727211"/>
    <w:rsid w:val="007302DD"/>
    <w:rsid w:val="00742A23"/>
    <w:rsid w:val="0074308C"/>
    <w:rsid w:val="00756CB2"/>
    <w:rsid w:val="0076161D"/>
    <w:rsid w:val="00764C50"/>
    <w:rsid w:val="00775E02"/>
    <w:rsid w:val="007873AA"/>
    <w:rsid w:val="00791A83"/>
    <w:rsid w:val="00795D68"/>
    <w:rsid w:val="007A2F4C"/>
    <w:rsid w:val="007A4EA0"/>
    <w:rsid w:val="007B6E82"/>
    <w:rsid w:val="007C7836"/>
    <w:rsid w:val="007D04D7"/>
    <w:rsid w:val="007E3F96"/>
    <w:rsid w:val="007F41B9"/>
    <w:rsid w:val="007F724E"/>
    <w:rsid w:val="007F73F9"/>
    <w:rsid w:val="00801450"/>
    <w:rsid w:val="00816DC7"/>
    <w:rsid w:val="00840B43"/>
    <w:rsid w:val="00856025"/>
    <w:rsid w:val="00871F46"/>
    <w:rsid w:val="00877197"/>
    <w:rsid w:val="00881B06"/>
    <w:rsid w:val="0089691D"/>
    <w:rsid w:val="0089791A"/>
    <w:rsid w:val="008B15EF"/>
    <w:rsid w:val="008C5B17"/>
    <w:rsid w:val="008F0323"/>
    <w:rsid w:val="008F4FD1"/>
    <w:rsid w:val="008F7741"/>
    <w:rsid w:val="00911CD4"/>
    <w:rsid w:val="00931361"/>
    <w:rsid w:val="009522E4"/>
    <w:rsid w:val="009528D3"/>
    <w:rsid w:val="00962F26"/>
    <w:rsid w:val="00991280"/>
    <w:rsid w:val="009B4A3C"/>
    <w:rsid w:val="009D776B"/>
    <w:rsid w:val="009F0FD9"/>
    <w:rsid w:val="009F3F0C"/>
    <w:rsid w:val="009F7C0A"/>
    <w:rsid w:val="00A164F0"/>
    <w:rsid w:val="00A22519"/>
    <w:rsid w:val="00A24002"/>
    <w:rsid w:val="00A3225A"/>
    <w:rsid w:val="00A362B8"/>
    <w:rsid w:val="00A36BE1"/>
    <w:rsid w:val="00A47D06"/>
    <w:rsid w:val="00A64250"/>
    <w:rsid w:val="00A834B8"/>
    <w:rsid w:val="00AA42F0"/>
    <w:rsid w:val="00AC3E8C"/>
    <w:rsid w:val="00AF0DD3"/>
    <w:rsid w:val="00B01235"/>
    <w:rsid w:val="00B13E8C"/>
    <w:rsid w:val="00B16571"/>
    <w:rsid w:val="00B23DD8"/>
    <w:rsid w:val="00B37C3C"/>
    <w:rsid w:val="00B61150"/>
    <w:rsid w:val="00B66B08"/>
    <w:rsid w:val="00B67E23"/>
    <w:rsid w:val="00B951BE"/>
    <w:rsid w:val="00BB01E1"/>
    <w:rsid w:val="00BC3A01"/>
    <w:rsid w:val="00BE3A58"/>
    <w:rsid w:val="00BE5C5E"/>
    <w:rsid w:val="00BF0270"/>
    <w:rsid w:val="00BF3307"/>
    <w:rsid w:val="00C21C52"/>
    <w:rsid w:val="00C358D8"/>
    <w:rsid w:val="00C42D98"/>
    <w:rsid w:val="00C471D2"/>
    <w:rsid w:val="00C530CF"/>
    <w:rsid w:val="00C60CBF"/>
    <w:rsid w:val="00C63003"/>
    <w:rsid w:val="00C63075"/>
    <w:rsid w:val="00C9042F"/>
    <w:rsid w:val="00C95968"/>
    <w:rsid w:val="00CB1B8B"/>
    <w:rsid w:val="00CB4F6F"/>
    <w:rsid w:val="00CC2014"/>
    <w:rsid w:val="00CC4EC7"/>
    <w:rsid w:val="00CC6FC7"/>
    <w:rsid w:val="00CD37FC"/>
    <w:rsid w:val="00CE1411"/>
    <w:rsid w:val="00CE24C0"/>
    <w:rsid w:val="00D00F3F"/>
    <w:rsid w:val="00D03ADC"/>
    <w:rsid w:val="00D12C66"/>
    <w:rsid w:val="00D1587B"/>
    <w:rsid w:val="00D23D53"/>
    <w:rsid w:val="00D24896"/>
    <w:rsid w:val="00D253E6"/>
    <w:rsid w:val="00D31744"/>
    <w:rsid w:val="00D55124"/>
    <w:rsid w:val="00D56337"/>
    <w:rsid w:val="00D67472"/>
    <w:rsid w:val="00D741AA"/>
    <w:rsid w:val="00D769FC"/>
    <w:rsid w:val="00D90E69"/>
    <w:rsid w:val="00DC198B"/>
    <w:rsid w:val="00E11730"/>
    <w:rsid w:val="00E13E26"/>
    <w:rsid w:val="00E17432"/>
    <w:rsid w:val="00E26D1B"/>
    <w:rsid w:val="00E31DDC"/>
    <w:rsid w:val="00E37321"/>
    <w:rsid w:val="00E54070"/>
    <w:rsid w:val="00E717F6"/>
    <w:rsid w:val="00E80BF1"/>
    <w:rsid w:val="00EA2B72"/>
    <w:rsid w:val="00EA70D9"/>
    <w:rsid w:val="00EA782C"/>
    <w:rsid w:val="00EB2F25"/>
    <w:rsid w:val="00EB5E5D"/>
    <w:rsid w:val="00EC3020"/>
    <w:rsid w:val="00EE5E56"/>
    <w:rsid w:val="00EE6011"/>
    <w:rsid w:val="00EF1E09"/>
    <w:rsid w:val="00EF36EB"/>
    <w:rsid w:val="00F16E60"/>
    <w:rsid w:val="00F3028C"/>
    <w:rsid w:val="00F56495"/>
    <w:rsid w:val="00F629A8"/>
    <w:rsid w:val="00F676EB"/>
    <w:rsid w:val="00F81BF1"/>
    <w:rsid w:val="00F8627A"/>
    <w:rsid w:val="00F9058E"/>
    <w:rsid w:val="00F9763C"/>
    <w:rsid w:val="00FA1F17"/>
    <w:rsid w:val="00FA74BA"/>
    <w:rsid w:val="00FD1E09"/>
    <w:rsid w:val="00FD3C71"/>
    <w:rsid w:val="00FD49CB"/>
    <w:rsid w:val="00FD685C"/>
    <w:rsid w:val="00FD764C"/>
    <w:rsid w:val="00FE701D"/>
    <w:rsid w:val="00FE76F2"/>
    <w:rsid w:val="0877345A"/>
    <w:rsid w:val="14BA8E62"/>
    <w:rsid w:val="329FCFD2"/>
    <w:rsid w:val="3B413A13"/>
    <w:rsid w:val="613F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E8C73"/>
  <w15:docId w15:val="{E0D079A2-7721-49ED-8399-8F776851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8A2"/>
    <w:pPr>
      <w:spacing w:before="120" w:after="12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9691D"/>
    <w:pPr>
      <w:spacing w:after="0"/>
      <w:outlineLvl w:val="0"/>
    </w:pPr>
    <w:rPr>
      <w: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FD9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F730E"/>
    <w:pPr>
      <w:keepNext/>
      <w:keepLines/>
      <w:spacing w:before="40"/>
      <w:outlineLvl w:val="2"/>
    </w:pPr>
    <w:rPr>
      <w:rFonts w:eastAsiaTheme="majorEastAsia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B4F6F"/>
    <w:pPr>
      <w:numPr>
        <w:numId w:val="4"/>
      </w:numPr>
      <w:ind w:left="714" w:hanging="357"/>
    </w:pPr>
  </w:style>
  <w:style w:type="paragraph" w:styleId="NoSpacing">
    <w:name w:val="No Spacing"/>
    <w:basedOn w:val="Header"/>
    <w:link w:val="NoSpacingChar"/>
    <w:uiPriority w:val="1"/>
    <w:rsid w:val="00352700"/>
    <w:pPr>
      <w:ind w:left="38"/>
      <w:jc w:val="right"/>
    </w:pPr>
    <w:rPr>
      <w:b/>
      <w:color w:val="929697"/>
    </w:rPr>
  </w:style>
  <w:style w:type="character" w:customStyle="1" w:styleId="NoSpacingChar">
    <w:name w:val="No Spacing Char"/>
    <w:basedOn w:val="DefaultParagraphFont"/>
    <w:link w:val="NoSpacing"/>
    <w:uiPriority w:val="1"/>
    <w:rsid w:val="00352700"/>
    <w:rPr>
      <w:rFonts w:ascii="Arial" w:hAnsi="Arial" w:cs="Arial"/>
      <w:b/>
      <w:color w:val="929697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1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77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97"/>
  </w:style>
  <w:style w:type="paragraph" w:styleId="Footer">
    <w:name w:val="footer"/>
    <w:basedOn w:val="Normal"/>
    <w:link w:val="FooterChar"/>
    <w:uiPriority w:val="99"/>
    <w:unhideWhenUsed/>
    <w:rsid w:val="001A72E7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A72E7"/>
    <w:rPr>
      <w:rFonts w:ascii="Times New Roman" w:hAnsi="Times New Roman" w:cs="Times New Roman"/>
      <w:sz w:val="18"/>
      <w:szCs w:val="24"/>
      <w:lang w:val="en-CA" w:eastAsia="en-CA"/>
    </w:rPr>
  </w:style>
  <w:style w:type="table" w:styleId="TableGrid">
    <w:name w:val="Table Grid"/>
    <w:basedOn w:val="TableNormal"/>
    <w:uiPriority w:val="59"/>
    <w:unhideWhenUsed/>
    <w:rsid w:val="00E71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A72E7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89691D"/>
    <w:rPr>
      <w:rFonts w:ascii="Times New Roman" w:hAnsi="Times New Roman" w:cs="Times New Roman"/>
      <w:b/>
      <w:caps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0FD9"/>
    <w:rPr>
      <w:rFonts w:ascii="Times New Roman" w:hAnsi="Times New Roman" w:cs="Times New Roman"/>
      <w:b/>
      <w:sz w:val="24"/>
      <w:szCs w:val="24"/>
      <w:lang w:val="en-CA" w:eastAsia="en-CA"/>
    </w:rPr>
  </w:style>
  <w:style w:type="character" w:styleId="Strong">
    <w:name w:val="Strong"/>
    <w:uiPriority w:val="22"/>
    <w:qFormat/>
    <w:rsid w:val="00017121"/>
    <w:rPr>
      <w:rFonts w:ascii="Times New Roman" w:hAnsi="Times New Roman"/>
      <w:b/>
      <w:sz w:val="24"/>
    </w:rPr>
  </w:style>
  <w:style w:type="character" w:styleId="Emphasis">
    <w:name w:val="Emphasis"/>
    <w:basedOn w:val="Strong"/>
    <w:uiPriority w:val="20"/>
    <w:qFormat/>
    <w:rsid w:val="009F730E"/>
    <w:rPr>
      <w:rFonts w:ascii="Times New Roman" w:hAnsi="Times New Roman"/>
      <w:b w:val="0"/>
      <w:i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730E"/>
    <w:rPr>
      <w:rFonts w:ascii="Arial" w:eastAsiaTheme="majorEastAsia" w:hAnsi="Arial" w:cs="Arial"/>
      <w:b/>
      <w:color w:val="000000" w:themeColor="text1"/>
      <w:szCs w:val="24"/>
    </w:rPr>
  </w:style>
  <w:style w:type="character" w:styleId="Hyperlink">
    <w:name w:val="Hyperlink"/>
    <w:basedOn w:val="DefaultParagraphFont"/>
    <w:uiPriority w:val="99"/>
    <w:unhideWhenUsed/>
    <w:rsid w:val="002831C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6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6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636B"/>
    <w:rPr>
      <w:rFonts w:ascii="Times New Roman" w:hAnsi="Times New Roman" w:cs="Times New Roman"/>
      <w:sz w:val="20"/>
      <w:szCs w:val="20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636B"/>
    <w:rPr>
      <w:rFonts w:ascii="Times New Roman" w:hAnsi="Times New Roman" w:cs="Times New Roman"/>
      <w:b/>
      <w:bCs/>
      <w:sz w:val="20"/>
      <w:szCs w:val="20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293AFF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9763C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FFFFFF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BF0270"/>
    <w:rPr>
      <w:color w:val="605E5C"/>
      <w:shd w:val="clear" w:color="auto" w:fill="E1DFDD"/>
    </w:rPr>
  </w:style>
  <w:style w:type="paragraph" w:customStyle="1" w:styleId="Instructions">
    <w:name w:val="Instructions"/>
    <w:basedOn w:val="ListParagraph"/>
    <w:link w:val="InstructionsChar"/>
    <w:qFormat/>
    <w:rsid w:val="00460797"/>
    <w:pPr>
      <w:shd w:val="clear" w:color="auto" w:fill="F2F2F2" w:themeFill="background1" w:themeFillShade="F2"/>
      <w:spacing w:before="0" w:after="0"/>
      <w:ind w:left="284" w:hanging="284"/>
    </w:pPr>
    <w:rPr>
      <w:shd w:val="clear" w:color="auto" w:fil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4F6F"/>
    <w:rPr>
      <w:rFonts w:ascii="Times New Roman" w:hAnsi="Times New Roman" w:cs="Times New Roman"/>
      <w:sz w:val="24"/>
      <w:szCs w:val="24"/>
      <w:lang w:val="en-CA" w:eastAsia="en-CA"/>
    </w:rPr>
  </w:style>
  <w:style w:type="character" w:customStyle="1" w:styleId="InstructionsChar">
    <w:name w:val="Instructions Char"/>
    <w:basedOn w:val="ListParagraphChar"/>
    <w:link w:val="Instructions"/>
    <w:rsid w:val="00460797"/>
    <w:rPr>
      <w:rFonts w:ascii="Times New Roman" w:hAnsi="Times New Roman" w:cs="Times New Roman"/>
      <w:sz w:val="24"/>
      <w:szCs w:val="24"/>
      <w:shd w:val="clear" w:color="auto" w:fill="F2F2F2" w:themeFill="background1" w:themeFillShade="F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biz.nserc.ca/nserc_web/nserc_login_e.htm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6D2DC-5F71-484E-9C77-16C6100CC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template</vt:lpstr>
    </vt:vector>
  </TitlesOfParts>
  <Manager/>
  <Company>Natural Sciences and Engineering Research Council of Canada</Company>
  <LinksUpToDate>false</LinksUpToDate>
  <CharactersWithSpaces>1788</CharactersWithSpaces>
  <SharedDoc>false</SharedDoc>
  <HyperlinkBase/>
  <HLinks>
    <vt:vector size="24" baseType="variant">
      <vt:variant>
        <vt:i4>4915269</vt:i4>
      </vt:variant>
      <vt:variant>
        <vt:i4>9</vt:i4>
      </vt:variant>
      <vt:variant>
        <vt:i4>0</vt:i4>
      </vt:variant>
      <vt:variant>
        <vt:i4>5</vt:i4>
      </vt:variant>
      <vt:variant>
        <vt:lpwstr>https://www.nserc-crsng.gc.ca/Innovate-Innover/alliance-alliance/instructions_external_reviewers-instructions_evaluatrices_evaluateurs_externes_eng.asp</vt:lpwstr>
      </vt:variant>
      <vt:variant>
        <vt:lpwstr/>
      </vt:variant>
      <vt:variant>
        <vt:i4>6094867</vt:i4>
      </vt:variant>
      <vt:variant>
        <vt:i4>6</vt:i4>
      </vt:variant>
      <vt:variant>
        <vt:i4>0</vt:i4>
      </vt:variant>
      <vt:variant>
        <vt:i4>5</vt:i4>
      </vt:variant>
      <vt:variant>
        <vt:lpwstr>https://www.nserc-crsng.gc.ca/_doc/alliance/Merit_Indicators-Alliance_Grants2_e.pdf</vt:lpwstr>
      </vt:variant>
      <vt:variant>
        <vt:lpwstr/>
      </vt:variant>
      <vt:variant>
        <vt:i4>6946835</vt:i4>
      </vt:variant>
      <vt:variant>
        <vt:i4>3</vt:i4>
      </vt:variant>
      <vt:variant>
        <vt:i4>0</vt:i4>
      </vt:variant>
      <vt:variant>
        <vt:i4>5</vt:i4>
      </vt:variant>
      <vt:variant>
        <vt:lpwstr>https://www.nserc-crsng.gc.ca/NSERC-CRSNG/Policies-Politiques/EDI_guidance-Conseils_EDI_eng.asp</vt:lpwstr>
      </vt:variant>
      <vt:variant>
        <vt:lpwstr>a1</vt:lpwstr>
      </vt:variant>
      <vt:variant>
        <vt:i4>2686985</vt:i4>
      </vt:variant>
      <vt:variant>
        <vt:i4>0</vt:i4>
      </vt:variant>
      <vt:variant>
        <vt:i4>0</vt:i4>
      </vt:variant>
      <vt:variant>
        <vt:i4>5</vt:i4>
      </vt:variant>
      <vt:variant>
        <vt:lpwstr>https://www.nserc-crsng.gc.ca/Innovate-Innover/alliance-alliance/EDI_training-EDI_formation_eng.asp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template</dc:title>
  <dc:subject>Alliance grants</dc:subject>
  <dc:creator>Charbonneau,Nicolas</dc:creator>
  <cp:keywords/>
  <dc:description/>
  <cp:lastModifiedBy>Fazil,Saba</cp:lastModifiedBy>
  <cp:revision>2</cp:revision>
  <dcterms:created xsi:type="dcterms:W3CDTF">2026-03-30T13:26:00Z</dcterms:created>
  <dcterms:modified xsi:type="dcterms:W3CDTF">2026-03-30T13:26:00Z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61ae809a,13603866,637137f8,4651b062,2fdfdb1e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 | Sans classification</vt:lpwstr>
  </property>
  <property fmtid="{D5CDD505-2E9C-101B-9397-08002B2CF9AE}" pid="5" name="ClassificationContentMarkingFooterShapeIds">
    <vt:lpwstr>2001dee,518cf83d,24414d32,11d5c4d8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Unclassified | Sans classification</vt:lpwstr>
  </property>
  <property fmtid="{D5CDD505-2E9C-101B-9397-08002B2CF9AE}" pid="8" name="MSIP_Label_3a431285-bd35-4dd5-a64e-d321d4ce54f4_Enabled">
    <vt:lpwstr>true</vt:lpwstr>
  </property>
  <property fmtid="{D5CDD505-2E9C-101B-9397-08002B2CF9AE}" pid="9" name="MSIP_Label_3a431285-bd35-4dd5-a64e-d321d4ce54f4_SetDate">
    <vt:lpwstr>2026-01-14T21:28:32Z</vt:lpwstr>
  </property>
  <property fmtid="{D5CDD505-2E9C-101B-9397-08002B2CF9AE}" pid="10" name="MSIP_Label_3a431285-bd35-4dd5-a64e-d321d4ce54f4_Method">
    <vt:lpwstr>Privileged</vt:lpwstr>
  </property>
  <property fmtid="{D5CDD505-2E9C-101B-9397-08002B2CF9AE}" pid="11" name="MSIP_Label_3a431285-bd35-4dd5-a64e-d321d4ce54f4_Name">
    <vt:lpwstr>Unclassified -- Sans classification</vt:lpwstr>
  </property>
  <property fmtid="{D5CDD505-2E9C-101B-9397-08002B2CF9AE}" pid="12" name="MSIP_Label_3a431285-bd35-4dd5-a64e-d321d4ce54f4_SiteId">
    <vt:lpwstr>fbef0798-20e3-4be7-bdc8-372032610f65</vt:lpwstr>
  </property>
  <property fmtid="{D5CDD505-2E9C-101B-9397-08002B2CF9AE}" pid="13" name="MSIP_Label_3a431285-bd35-4dd5-a64e-d321d4ce54f4_ActionId">
    <vt:lpwstr>69292743-42ee-42c1-9a85-22a4e82d0f22</vt:lpwstr>
  </property>
  <property fmtid="{D5CDD505-2E9C-101B-9397-08002B2CF9AE}" pid="14" name="MSIP_Label_3a431285-bd35-4dd5-a64e-d321d4ce54f4_ContentBits">
    <vt:lpwstr>3</vt:lpwstr>
  </property>
  <property fmtid="{D5CDD505-2E9C-101B-9397-08002B2CF9AE}" pid="15" name="MSIP_Label_3a431285-bd35-4dd5-a64e-d321d4ce54f4_Tag">
    <vt:lpwstr>10, 0, 1, 1</vt:lpwstr>
  </property>
</Properties>
</file>