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D1C28" w14:textId="77777777" w:rsidR="00536F04" w:rsidRPr="0009260B" w:rsidRDefault="00C244E4" w:rsidP="0056753E">
      <w:pPr>
        <w:pStyle w:val="Heading1"/>
        <w:spacing w:before="0" w:after="120" w:line="240" w:lineRule="auto"/>
        <w:rPr>
          <w:rFonts w:asciiTheme="minorHAnsi" w:hAnsiTheme="minorHAnsi" w:cs="Calibri"/>
          <w:sz w:val="36"/>
          <w:szCs w:val="36"/>
          <w:lang w:val="en-CA"/>
        </w:rPr>
      </w:pPr>
      <w:r w:rsidRPr="0009260B">
        <w:rPr>
          <w:rFonts w:asciiTheme="minorHAnsi" w:hAnsiTheme="minorHAnsi" w:cs="Calibri"/>
          <w:sz w:val="36"/>
          <w:szCs w:val="36"/>
          <w:lang w:val="en-CA"/>
        </w:rPr>
        <w:t>Indigenous</w:t>
      </w:r>
      <w:r w:rsidR="00F809B8" w:rsidRPr="0009260B">
        <w:rPr>
          <w:rFonts w:asciiTheme="minorHAnsi" w:hAnsiTheme="minorHAnsi" w:cs="Calibri"/>
          <w:sz w:val="36"/>
          <w:szCs w:val="36"/>
          <w:lang w:val="en-CA"/>
        </w:rPr>
        <w:t xml:space="preserve"> </w:t>
      </w:r>
      <w:r w:rsidRPr="0009260B">
        <w:rPr>
          <w:rFonts w:asciiTheme="minorHAnsi" w:hAnsiTheme="minorHAnsi" w:cs="Calibri"/>
          <w:sz w:val="36"/>
          <w:szCs w:val="36"/>
          <w:lang w:val="en-CA"/>
        </w:rPr>
        <w:t xml:space="preserve">Engagement </w:t>
      </w:r>
      <w:r w:rsidR="00F3108B" w:rsidRPr="0009260B">
        <w:rPr>
          <w:rFonts w:asciiTheme="minorHAnsi" w:hAnsiTheme="minorHAnsi" w:cs="Calibri"/>
          <w:sz w:val="36"/>
          <w:szCs w:val="36"/>
          <w:lang w:val="en-CA"/>
        </w:rPr>
        <w:t xml:space="preserve">and </w:t>
      </w:r>
      <w:r w:rsidRPr="0009260B">
        <w:rPr>
          <w:rFonts w:asciiTheme="minorHAnsi" w:hAnsiTheme="minorHAnsi" w:cs="Calibri"/>
          <w:sz w:val="36"/>
          <w:szCs w:val="36"/>
          <w:lang w:val="en-CA"/>
        </w:rPr>
        <w:t>Collaboration Agreement</w:t>
      </w:r>
      <w:r w:rsidR="00D01B51" w:rsidRPr="0009260B">
        <w:rPr>
          <w:rFonts w:asciiTheme="minorHAnsi" w:hAnsiTheme="minorHAnsi" w:cs="Calibri"/>
          <w:sz w:val="36"/>
          <w:szCs w:val="36"/>
          <w:lang w:val="en-CA"/>
        </w:rPr>
        <w:t xml:space="preserve"> Template</w:t>
      </w:r>
      <w:r w:rsidRPr="0009260B">
        <w:rPr>
          <w:rFonts w:asciiTheme="minorHAnsi" w:hAnsiTheme="minorHAnsi" w:cs="Calibri"/>
          <w:sz w:val="36"/>
          <w:szCs w:val="36"/>
          <w:lang w:val="en-CA"/>
        </w:rPr>
        <w:t xml:space="preserve"> </w:t>
      </w:r>
    </w:p>
    <w:p w14:paraId="531E263D" w14:textId="77777777" w:rsidR="1F78A220" w:rsidRPr="001D3079" w:rsidRDefault="1F78A220" w:rsidP="0056753E">
      <w:pPr>
        <w:pStyle w:val="Heading5"/>
        <w:spacing w:before="0" w:after="120" w:line="240" w:lineRule="auto"/>
        <w:rPr>
          <w:rStyle w:val="Strong"/>
          <w:rFonts w:cs="Calibri"/>
        </w:rPr>
      </w:pPr>
      <w:r w:rsidRPr="001D3079">
        <w:rPr>
          <w:rStyle w:val="Strong"/>
          <w:rFonts w:cs="Calibri"/>
        </w:rPr>
        <w:t xml:space="preserve">Statement of </w:t>
      </w:r>
      <w:r w:rsidR="00D331E5" w:rsidRPr="001D3079">
        <w:rPr>
          <w:rStyle w:val="Strong"/>
          <w:rFonts w:cs="Calibri"/>
        </w:rPr>
        <w:t>i</w:t>
      </w:r>
      <w:r w:rsidRPr="001D3079">
        <w:rPr>
          <w:rStyle w:val="Strong"/>
          <w:rFonts w:cs="Calibri"/>
        </w:rPr>
        <w:t>ntent</w:t>
      </w:r>
    </w:p>
    <w:p w14:paraId="46ADC7CE" w14:textId="77777777" w:rsidR="00A12DCE" w:rsidRDefault="1F78A220" w:rsidP="00083895">
      <w:pPr>
        <w:spacing w:after="120" w:line="240" w:lineRule="auto"/>
        <w:rPr>
          <w:rFonts w:cs="Calibri"/>
          <w:lang w:val="en-CA"/>
        </w:rPr>
      </w:pPr>
      <w:r w:rsidRPr="001D3079">
        <w:rPr>
          <w:rFonts w:cs="Calibri"/>
          <w:lang w:val="en-CA"/>
        </w:rPr>
        <w:t xml:space="preserve">This document </w:t>
      </w:r>
      <w:r w:rsidR="00D331E5" w:rsidRPr="001D3079">
        <w:rPr>
          <w:rFonts w:cs="Calibri"/>
          <w:lang w:val="en-CA"/>
        </w:rPr>
        <w:t>has</w:t>
      </w:r>
      <w:r w:rsidRPr="001D3079">
        <w:rPr>
          <w:rFonts w:cs="Calibri"/>
          <w:u w:val="single"/>
          <w:lang w:val="en-CA"/>
        </w:rPr>
        <w:t xml:space="preserve"> </w:t>
      </w:r>
      <w:r w:rsidR="00156A1F">
        <w:rPr>
          <w:rFonts w:cs="Calibri"/>
          <w:u w:val="single"/>
          <w:lang w:val="en-CA"/>
        </w:rPr>
        <w:t>three</w:t>
      </w:r>
      <w:r w:rsidR="00156A1F" w:rsidRPr="001D3079">
        <w:rPr>
          <w:rFonts w:cs="Calibri"/>
          <w:u w:val="single"/>
          <w:lang w:val="en-CA"/>
        </w:rPr>
        <w:t xml:space="preserve"> </w:t>
      </w:r>
      <w:r w:rsidRPr="001D3079">
        <w:rPr>
          <w:rFonts w:cs="Calibri"/>
          <w:u w:val="single"/>
          <w:lang w:val="en-CA"/>
        </w:rPr>
        <w:t>purpose</w:t>
      </w:r>
      <w:r w:rsidR="00D331E5" w:rsidRPr="001D3079">
        <w:rPr>
          <w:rFonts w:cs="Calibri"/>
          <w:u w:val="single"/>
          <w:lang w:val="en-CA"/>
        </w:rPr>
        <w:t>s</w:t>
      </w:r>
      <w:r w:rsidR="003A17B6" w:rsidRPr="001D3079">
        <w:rPr>
          <w:rFonts w:cs="Calibri"/>
          <w:lang w:val="en-CA"/>
        </w:rPr>
        <w:t xml:space="preserve">: </w:t>
      </w:r>
    </w:p>
    <w:p w14:paraId="13D6F4EB" w14:textId="3D969E99" w:rsidR="00A516AE" w:rsidRPr="00830429" w:rsidRDefault="00D331E5" w:rsidP="00A516AE">
      <w:pPr>
        <w:pStyle w:val="ListParagraph"/>
        <w:numPr>
          <w:ilvl w:val="0"/>
          <w:numId w:val="47"/>
        </w:numPr>
        <w:spacing w:after="120" w:line="240" w:lineRule="auto"/>
        <w:rPr>
          <w:lang w:val="en-CA"/>
        </w:rPr>
      </w:pPr>
      <w:bookmarkStart w:id="0" w:name="OLE_LINK1"/>
      <w:bookmarkEnd w:id="0"/>
      <w:r>
        <w:t>To formalize the collaboration and mutual agreement between you (the applicant) and the Indigenous community partner. An Indigenous community partner refers to any Indigenous Peoples, Nations, communities, societies or individuals involved in the proposed research.</w:t>
      </w:r>
    </w:p>
    <w:p w14:paraId="387E8EFF" w14:textId="77777777" w:rsidR="00830429" w:rsidRPr="001D3079" w:rsidRDefault="00830429" w:rsidP="00830429">
      <w:pPr>
        <w:pStyle w:val="ListParagraph"/>
        <w:spacing w:after="120" w:line="240" w:lineRule="auto"/>
        <w:rPr>
          <w:lang w:val="en-CA"/>
        </w:rPr>
      </w:pPr>
    </w:p>
    <w:p w14:paraId="6A40AC3E" w14:textId="77777777" w:rsidR="005234AE" w:rsidRPr="005234AE" w:rsidRDefault="00E76C0C" w:rsidP="005234AE">
      <w:pPr>
        <w:pStyle w:val="ListParagraph"/>
        <w:numPr>
          <w:ilvl w:val="0"/>
          <w:numId w:val="47"/>
        </w:numPr>
        <w:spacing w:after="120" w:line="240" w:lineRule="auto"/>
        <w:rPr>
          <w:lang w:val="en-CA"/>
        </w:rPr>
      </w:pPr>
      <w:r w:rsidRPr="005234AE">
        <w:rPr>
          <w:rFonts w:cs="Calibri"/>
          <w:lang w:val="en-CA"/>
        </w:rPr>
        <w:t>T</w:t>
      </w:r>
      <w:r w:rsidR="1F78A220" w:rsidRPr="005234AE">
        <w:rPr>
          <w:rFonts w:cs="Calibri"/>
          <w:lang w:val="en-CA"/>
        </w:rPr>
        <w:t xml:space="preserve">o provide reviewers with a clear understanding of how </w:t>
      </w:r>
      <w:r w:rsidR="00FC7008" w:rsidRPr="005234AE">
        <w:rPr>
          <w:rFonts w:cs="Calibri"/>
          <w:lang w:val="en-CA"/>
        </w:rPr>
        <w:t>you</w:t>
      </w:r>
      <w:r w:rsidR="1F78A220" w:rsidRPr="005234AE">
        <w:rPr>
          <w:rFonts w:cs="Calibri"/>
          <w:lang w:val="en-CA"/>
        </w:rPr>
        <w:t xml:space="preserve"> plan to engage in ways that reflect ethical standards and Indigenous governance principles</w:t>
      </w:r>
      <w:r w:rsidR="005234AE">
        <w:rPr>
          <w:rFonts w:cs="Calibri"/>
          <w:lang w:val="en-CA"/>
        </w:rPr>
        <w:t>.</w:t>
      </w:r>
    </w:p>
    <w:p w14:paraId="4E1CBE09" w14:textId="77777777" w:rsidR="005234AE" w:rsidRPr="005234AE" w:rsidRDefault="005234AE" w:rsidP="0001401A">
      <w:pPr>
        <w:pStyle w:val="ListParagraph"/>
        <w:rPr>
          <w:rFonts w:cs="Calibri"/>
          <w:lang w:val="en-CA"/>
        </w:rPr>
      </w:pPr>
    </w:p>
    <w:p w14:paraId="3FB32E3F" w14:textId="77777777" w:rsidR="00585AA3" w:rsidRPr="005234AE" w:rsidRDefault="005234AE" w:rsidP="0001401A">
      <w:pPr>
        <w:pStyle w:val="ListParagraph"/>
        <w:numPr>
          <w:ilvl w:val="0"/>
          <w:numId w:val="47"/>
        </w:numPr>
        <w:rPr>
          <w:rFonts w:cs="Calibri"/>
          <w:lang w:val="en-CA"/>
        </w:rPr>
      </w:pPr>
      <w:r w:rsidRPr="005234AE">
        <w:rPr>
          <w:rFonts w:cs="Calibri"/>
          <w:lang w:val="en-CA"/>
        </w:rPr>
        <w:t>To provide reviewers with a clear understanding of any discussions or processes related to access permissions, including formal permit or authorization requests as well as preliminary or ongoing engagement regarding site access.</w:t>
      </w:r>
    </w:p>
    <w:p w14:paraId="5801EB98" w14:textId="25B6B12D" w:rsidR="005234AE" w:rsidRPr="005234AE" w:rsidRDefault="005234AE" w:rsidP="0001401A">
      <w:pPr>
        <w:spacing w:after="120" w:line="240" w:lineRule="auto"/>
        <w:rPr>
          <w:rFonts w:cs="Calibri"/>
          <w:lang w:val="en-CA"/>
        </w:rPr>
      </w:pPr>
      <w:r>
        <w:t>Depending on the nature of the proposed research, this template may describe engagement and collaboration with an Indigenous community partner; access, permits, authorizations, protocols or permissions related to land- and/or water-based research activities; or both. In this template, land- and/or water-based research activities include activities on ice, the biota in land and water, cultural material related to research sites, and data, samples or other research material collected from these areas.</w:t>
      </w:r>
    </w:p>
    <w:p w14:paraId="5CB815B6" w14:textId="77777777" w:rsidR="00307661" w:rsidRPr="001D3079" w:rsidRDefault="006C2F87" w:rsidP="00083895">
      <w:pPr>
        <w:spacing w:after="120" w:line="240" w:lineRule="auto"/>
        <w:rPr>
          <w:rFonts w:cs="Calibri"/>
          <w:lang w:val="en-CA"/>
        </w:rPr>
      </w:pPr>
      <w:r w:rsidRPr="001D3079">
        <w:rPr>
          <w:rFonts w:cs="Calibri"/>
          <w:lang w:val="en-CA"/>
        </w:rPr>
        <w:t>All proposed r</w:t>
      </w:r>
      <w:r w:rsidR="001773E0" w:rsidRPr="001D3079">
        <w:rPr>
          <w:rFonts w:cs="Calibri"/>
          <w:lang w:val="en-CA"/>
        </w:rPr>
        <w:t xml:space="preserve">esearch </w:t>
      </w:r>
      <w:r w:rsidR="004C63DB" w:rsidRPr="001D3079">
        <w:rPr>
          <w:rFonts w:cs="Calibri"/>
          <w:lang w:val="en-CA"/>
        </w:rPr>
        <w:t xml:space="preserve">must </w:t>
      </w:r>
      <w:r w:rsidR="00E76C0C" w:rsidRPr="002156A9">
        <w:rPr>
          <w:rFonts w:cs="Calibri"/>
          <w:lang w:val="en-CA"/>
        </w:rPr>
        <w:t>follow</w:t>
      </w:r>
      <w:r w:rsidR="00E76C0C" w:rsidRPr="001D3079">
        <w:rPr>
          <w:rFonts w:cs="Calibri"/>
          <w:lang w:val="en-CA"/>
        </w:rPr>
        <w:t xml:space="preserve"> </w:t>
      </w:r>
      <w:r w:rsidR="00E76C0C" w:rsidRPr="002156A9">
        <w:rPr>
          <w:rFonts w:cs="Calibri"/>
          <w:lang w:val="en-CA"/>
        </w:rPr>
        <w:t>the</w:t>
      </w:r>
      <w:r w:rsidR="00E76C0C" w:rsidRPr="001D3079">
        <w:rPr>
          <w:rFonts w:cs="Calibri"/>
          <w:lang w:val="en-CA"/>
        </w:rPr>
        <w:t xml:space="preserve"> </w:t>
      </w:r>
      <w:r w:rsidR="1F78A220" w:rsidRPr="001D3079">
        <w:rPr>
          <w:rFonts w:cs="Calibri"/>
          <w:lang w:val="en-CA"/>
        </w:rPr>
        <w:t xml:space="preserve">ethical principles outlined in </w:t>
      </w:r>
      <w:hyperlink r:id="rId11" w:history="1">
        <w:r w:rsidR="0020053F" w:rsidRPr="001D3079">
          <w:rPr>
            <w:rStyle w:val="Hyperlink"/>
            <w:rFonts w:cs="Calibri"/>
            <w:lang w:val="en-CA"/>
          </w:rPr>
          <w:t>Chapter 9 of the</w:t>
        </w:r>
        <w:r w:rsidR="1F78A220" w:rsidRPr="001D3079">
          <w:rPr>
            <w:rStyle w:val="Hyperlink"/>
            <w:rFonts w:cs="Calibri"/>
            <w:lang w:val="en-CA"/>
          </w:rPr>
          <w:t xml:space="preserve"> Tri-Council Policy Statement</w:t>
        </w:r>
        <w:r w:rsidR="00645A3F" w:rsidRPr="001D3079">
          <w:rPr>
            <w:rStyle w:val="Hyperlink"/>
            <w:rFonts w:cs="Calibri"/>
          </w:rPr>
          <w:t>: Ethical Conduct for Research Involving Humans</w:t>
        </w:r>
        <w:r w:rsidR="1F78A220" w:rsidRPr="001D3079">
          <w:rPr>
            <w:rStyle w:val="Hyperlink"/>
            <w:rFonts w:cs="Calibri"/>
            <w:lang w:val="en-CA"/>
          </w:rPr>
          <w:t xml:space="preserve"> </w:t>
        </w:r>
        <w:r w:rsidR="00C5623B" w:rsidRPr="001D3079">
          <w:rPr>
            <w:rStyle w:val="Hyperlink"/>
            <w:rFonts w:cs="Calibri"/>
            <w:lang w:val="en-CA"/>
          </w:rPr>
          <w:t>(T</w:t>
        </w:r>
        <w:r w:rsidR="00CE0A58" w:rsidRPr="001D3079">
          <w:rPr>
            <w:rStyle w:val="Hyperlink"/>
            <w:rFonts w:cs="Calibri"/>
            <w:lang w:val="en-CA"/>
          </w:rPr>
          <w:t>CPS</w:t>
        </w:r>
        <w:r w:rsidR="0020053F" w:rsidRPr="001D3079">
          <w:rPr>
            <w:rStyle w:val="Hyperlink"/>
            <w:rFonts w:cs="Calibri"/>
            <w:lang w:val="en-CA"/>
          </w:rPr>
          <w:t xml:space="preserve"> </w:t>
        </w:r>
        <w:r w:rsidR="00CE0A58" w:rsidRPr="001D3079">
          <w:rPr>
            <w:rStyle w:val="Hyperlink"/>
            <w:rFonts w:cs="Calibri"/>
            <w:lang w:val="en-CA"/>
          </w:rPr>
          <w:t>2</w:t>
        </w:r>
      </w:hyperlink>
      <w:r w:rsidR="00071A86" w:rsidRPr="001D3079">
        <w:rPr>
          <w:rFonts w:cs="Calibri"/>
          <w:lang w:val="en-CA"/>
        </w:rPr>
        <w:t>)</w:t>
      </w:r>
      <w:r w:rsidR="00A516AE">
        <w:rPr>
          <w:rFonts w:cs="Calibri"/>
          <w:lang w:val="en-CA"/>
        </w:rPr>
        <w:t xml:space="preserve"> and</w:t>
      </w:r>
      <w:r w:rsidR="00CE0A58" w:rsidRPr="001D3079">
        <w:rPr>
          <w:rFonts w:cs="Calibri"/>
        </w:rPr>
        <w:t xml:space="preserve"> any community-specific protocols and governance processes</w:t>
      </w:r>
      <w:r w:rsidR="005116A7" w:rsidRPr="001D3079">
        <w:rPr>
          <w:rFonts w:cs="Calibri"/>
          <w:lang w:val="en-CA"/>
        </w:rPr>
        <w:t xml:space="preserve">. </w:t>
      </w:r>
    </w:p>
    <w:p w14:paraId="1D25CBC0" w14:textId="77777777" w:rsidR="00A12DCE" w:rsidRPr="001D3079" w:rsidRDefault="00A12DCE" w:rsidP="00083895">
      <w:pPr>
        <w:pStyle w:val="Heading5"/>
        <w:spacing w:before="0" w:after="120" w:line="240" w:lineRule="auto"/>
        <w:rPr>
          <w:rStyle w:val="Strong"/>
          <w:rFonts w:cs="Calibri"/>
        </w:rPr>
      </w:pPr>
    </w:p>
    <w:p w14:paraId="4E06360D" w14:textId="77777777" w:rsidR="4F96386A" w:rsidRPr="001D3079" w:rsidRDefault="4F96386A" w:rsidP="00083895">
      <w:pPr>
        <w:pStyle w:val="Heading5"/>
        <w:spacing w:before="0" w:after="120" w:line="240" w:lineRule="auto"/>
        <w:rPr>
          <w:rStyle w:val="Strong"/>
          <w:rFonts w:cs="Calibri"/>
        </w:rPr>
      </w:pPr>
      <w:r w:rsidRPr="001D3079">
        <w:rPr>
          <w:rStyle w:val="Strong"/>
          <w:rFonts w:cs="Calibri"/>
        </w:rPr>
        <w:t xml:space="preserve">Responsibilities of </w:t>
      </w:r>
      <w:r w:rsidR="00A516AE">
        <w:rPr>
          <w:rStyle w:val="Strong"/>
          <w:rFonts w:cs="Calibri"/>
        </w:rPr>
        <w:t xml:space="preserve">the </w:t>
      </w:r>
      <w:r w:rsidRPr="001D3079">
        <w:rPr>
          <w:rStyle w:val="Strong"/>
          <w:rFonts w:cs="Calibri"/>
        </w:rPr>
        <w:t xml:space="preserve">researcher and conditions for </w:t>
      </w:r>
      <w:r w:rsidR="00C31B41" w:rsidRPr="001D3079">
        <w:rPr>
          <w:rStyle w:val="Strong"/>
          <w:rFonts w:cs="Calibri"/>
        </w:rPr>
        <w:t>collaboration</w:t>
      </w:r>
    </w:p>
    <w:p w14:paraId="5F547E7E" w14:textId="7C716D1E" w:rsidR="4F96386A" w:rsidRPr="001D3079" w:rsidRDefault="1B6853E2" w:rsidP="256A3451">
      <w:pPr>
        <w:spacing w:after="120" w:line="240" w:lineRule="auto"/>
        <w:rPr>
          <w:rFonts w:cs="Calibri"/>
          <w:lang w:eastAsia="en-CA"/>
        </w:rPr>
      </w:pPr>
      <w:r>
        <w:t>The following list provides examples of common elements that support respectful and reciprocal research practices, including collaboration with Indigenous community partners and considerations related to access, permits, authorizations, protocols or permissions for land- and/or water-based research activities. These may be adopted, adapted or supplemented based on the nature of the research and level of engagement.</w:t>
      </w:r>
    </w:p>
    <w:p w14:paraId="47858595" w14:textId="77777777" w:rsidR="4F96386A" w:rsidRPr="001D3079" w:rsidRDefault="4F96386A" w:rsidP="00083895">
      <w:pPr>
        <w:pStyle w:val="ListParagraph"/>
        <w:numPr>
          <w:ilvl w:val="0"/>
          <w:numId w:val="35"/>
        </w:numPr>
        <w:spacing w:after="120" w:line="240" w:lineRule="auto"/>
        <w:rPr>
          <w:rFonts w:cs="Calibri"/>
          <w:lang w:eastAsia="en-CA"/>
        </w:rPr>
      </w:pPr>
      <w:r w:rsidRPr="001D3079">
        <w:rPr>
          <w:rFonts w:cs="Calibri"/>
          <w:lang w:eastAsia="en-CA"/>
        </w:rPr>
        <w:t xml:space="preserve">Respect for Indigenous governance </w:t>
      </w:r>
      <w:r w:rsidR="00AF723F" w:rsidRPr="001D3079">
        <w:rPr>
          <w:rFonts w:cs="Calibri"/>
          <w:lang w:eastAsia="en-CA"/>
        </w:rPr>
        <w:t xml:space="preserve">and decision-making </w:t>
      </w:r>
      <w:r w:rsidRPr="001D3079">
        <w:rPr>
          <w:rFonts w:cs="Calibri"/>
          <w:lang w:eastAsia="en-CA"/>
        </w:rPr>
        <w:t xml:space="preserve">structures, including </w:t>
      </w:r>
      <w:r w:rsidR="00E76C0C" w:rsidRPr="002156A9">
        <w:rPr>
          <w:rFonts w:cs="Calibri"/>
          <w:lang w:eastAsia="en-CA"/>
        </w:rPr>
        <w:t xml:space="preserve">any </w:t>
      </w:r>
      <w:r w:rsidRPr="001D3079">
        <w:rPr>
          <w:rFonts w:cs="Calibri"/>
          <w:lang w:eastAsia="en-CA"/>
        </w:rPr>
        <w:t>community-led research approval or oversight processes</w:t>
      </w:r>
      <w:r w:rsidR="006555E2" w:rsidRPr="001D3079">
        <w:rPr>
          <w:rFonts w:cs="Calibri"/>
          <w:lang w:eastAsia="en-CA"/>
        </w:rPr>
        <w:t>.</w:t>
      </w:r>
    </w:p>
    <w:p w14:paraId="68628EDA" w14:textId="77777777" w:rsidR="3191BDE8" w:rsidRPr="001D3079" w:rsidRDefault="000B6BE0" w:rsidP="00083895">
      <w:pPr>
        <w:pStyle w:val="ListParagraph"/>
        <w:numPr>
          <w:ilvl w:val="0"/>
          <w:numId w:val="35"/>
        </w:numPr>
        <w:spacing w:after="120" w:line="240" w:lineRule="auto"/>
        <w:rPr>
          <w:rFonts w:cs="Calibri"/>
          <w:lang w:val="en-CA" w:eastAsia="en-CA"/>
        </w:rPr>
      </w:pPr>
      <w:r>
        <w:rPr>
          <w:rFonts w:cs="Calibri"/>
          <w:lang w:val="en-CA" w:eastAsia="en-CA"/>
        </w:rPr>
        <w:t>Learn and f</w:t>
      </w:r>
      <w:r w:rsidR="4F96386A" w:rsidRPr="001D3079">
        <w:rPr>
          <w:rFonts w:cs="Calibri"/>
          <w:lang w:val="en-CA" w:eastAsia="en-CA"/>
        </w:rPr>
        <w:t>ollow community-specific protocols, ethical guidelines and governance frameworks</w:t>
      </w:r>
      <w:r w:rsidR="6503BE36" w:rsidRPr="001D3079">
        <w:rPr>
          <w:rFonts w:cs="Calibri"/>
          <w:lang w:val="en-CA" w:eastAsia="en-CA"/>
        </w:rPr>
        <w:t xml:space="preserve"> </w:t>
      </w:r>
      <w:r w:rsidR="006555E2" w:rsidRPr="001D3079">
        <w:rPr>
          <w:rFonts w:cs="Calibri"/>
          <w:lang w:val="en-CA" w:eastAsia="en-CA"/>
        </w:rPr>
        <w:t>throughout</w:t>
      </w:r>
      <w:r w:rsidR="6503BE36" w:rsidRPr="001D3079">
        <w:rPr>
          <w:rFonts w:cs="Calibri"/>
          <w:lang w:val="en-CA" w:eastAsia="en-CA"/>
        </w:rPr>
        <w:t xml:space="preserve"> the research process</w:t>
      </w:r>
      <w:r w:rsidR="008F64D0" w:rsidRPr="001D3079">
        <w:rPr>
          <w:rFonts w:cs="Calibri"/>
          <w:lang w:val="en-CA" w:eastAsia="en-CA"/>
        </w:rPr>
        <w:t>.</w:t>
      </w:r>
    </w:p>
    <w:p w14:paraId="280F265A" w14:textId="77777777" w:rsidR="4F96386A" w:rsidRPr="001D3079" w:rsidRDefault="4F96386A" w:rsidP="00083895">
      <w:pPr>
        <w:pStyle w:val="ListParagraph"/>
        <w:numPr>
          <w:ilvl w:val="0"/>
          <w:numId w:val="35"/>
        </w:numPr>
        <w:spacing w:after="120" w:line="240" w:lineRule="auto"/>
        <w:rPr>
          <w:rFonts w:cs="Calibri"/>
        </w:rPr>
      </w:pPr>
      <w:r w:rsidRPr="001D3079">
        <w:rPr>
          <w:rFonts w:cs="Calibri"/>
        </w:rPr>
        <w:t xml:space="preserve">Maintain transparency through regular updates </w:t>
      </w:r>
      <w:r w:rsidR="000432CC" w:rsidRPr="002156A9">
        <w:rPr>
          <w:rFonts w:cs="Calibri"/>
        </w:rPr>
        <w:t xml:space="preserve">and </w:t>
      </w:r>
      <w:r w:rsidRPr="001D3079">
        <w:rPr>
          <w:rFonts w:cs="Calibri"/>
        </w:rPr>
        <w:t>ensur</w:t>
      </w:r>
      <w:r w:rsidR="006555E2" w:rsidRPr="001D3079">
        <w:rPr>
          <w:rFonts w:cs="Calibri"/>
        </w:rPr>
        <w:t>e that any proposed</w:t>
      </w:r>
      <w:r w:rsidRPr="001D3079">
        <w:rPr>
          <w:rFonts w:cs="Calibri"/>
        </w:rPr>
        <w:t xml:space="preserve"> changes are discussed and </w:t>
      </w:r>
      <w:proofErr w:type="gramStart"/>
      <w:r w:rsidRPr="001D3079">
        <w:rPr>
          <w:rFonts w:cs="Calibri"/>
        </w:rPr>
        <w:t>approved</w:t>
      </w:r>
      <w:proofErr w:type="gramEnd"/>
      <w:r w:rsidRPr="001D3079">
        <w:rPr>
          <w:rFonts w:cs="Calibri"/>
        </w:rPr>
        <w:t xml:space="preserve"> by the community</w:t>
      </w:r>
      <w:r w:rsidR="008F64D0" w:rsidRPr="001D3079">
        <w:rPr>
          <w:rFonts w:cs="Calibri"/>
        </w:rPr>
        <w:t>.</w:t>
      </w:r>
      <w:r w:rsidRPr="001D3079">
        <w:rPr>
          <w:rFonts w:cs="Calibri"/>
        </w:rPr>
        <w:t xml:space="preserve"> </w:t>
      </w:r>
    </w:p>
    <w:p w14:paraId="683F0669" w14:textId="77777777" w:rsidR="4F96386A" w:rsidRPr="001D3079" w:rsidRDefault="4F96386A" w:rsidP="00083895">
      <w:pPr>
        <w:pStyle w:val="ListParagraph"/>
        <w:numPr>
          <w:ilvl w:val="0"/>
          <w:numId w:val="35"/>
        </w:numPr>
        <w:spacing w:after="120" w:line="240" w:lineRule="auto"/>
        <w:rPr>
          <w:rFonts w:cs="Calibri"/>
        </w:rPr>
      </w:pPr>
      <w:r w:rsidRPr="001D3079">
        <w:rPr>
          <w:rFonts w:cs="Calibri"/>
        </w:rPr>
        <w:t xml:space="preserve">Respect and uphold Indigenous data sovereignty, including community control </w:t>
      </w:r>
      <w:r w:rsidR="000432CC" w:rsidRPr="002156A9">
        <w:rPr>
          <w:rFonts w:cs="Calibri"/>
        </w:rPr>
        <w:t>over</w:t>
      </w:r>
      <w:r w:rsidR="000432CC" w:rsidRPr="001D3079">
        <w:rPr>
          <w:rFonts w:cs="Calibri"/>
        </w:rPr>
        <w:t xml:space="preserve"> </w:t>
      </w:r>
      <w:r w:rsidRPr="001D3079">
        <w:rPr>
          <w:rFonts w:cs="Calibri"/>
        </w:rPr>
        <w:t>ownership, access and future data use.</w:t>
      </w:r>
    </w:p>
    <w:p w14:paraId="54E5E16E" w14:textId="77777777" w:rsidR="008F64D0" w:rsidRPr="001D3079" w:rsidRDefault="4F96386A" w:rsidP="00083895">
      <w:pPr>
        <w:pStyle w:val="ListParagraph"/>
        <w:numPr>
          <w:ilvl w:val="0"/>
          <w:numId w:val="35"/>
        </w:numPr>
        <w:spacing w:after="120" w:line="240" w:lineRule="auto"/>
        <w:rPr>
          <w:rFonts w:cs="Calibri"/>
        </w:rPr>
      </w:pPr>
      <w:r w:rsidRPr="001D3079">
        <w:rPr>
          <w:rFonts w:cs="Calibri"/>
        </w:rPr>
        <w:t xml:space="preserve">Respect </w:t>
      </w:r>
      <w:r w:rsidR="008244B1" w:rsidRPr="001D3079">
        <w:rPr>
          <w:rFonts w:cs="Calibri"/>
        </w:rPr>
        <w:t>for</w:t>
      </w:r>
      <w:r w:rsidRPr="001D3079">
        <w:rPr>
          <w:rFonts w:cs="Calibri"/>
        </w:rPr>
        <w:t xml:space="preserve"> </w:t>
      </w:r>
      <w:r w:rsidR="00700ABC">
        <w:rPr>
          <w:rFonts w:cs="Calibri"/>
        </w:rPr>
        <w:t xml:space="preserve">the </w:t>
      </w:r>
      <w:r w:rsidR="000432CC" w:rsidRPr="002156A9">
        <w:rPr>
          <w:rFonts w:cs="Calibri"/>
        </w:rPr>
        <w:t>i</w:t>
      </w:r>
      <w:r w:rsidRPr="001D3079">
        <w:rPr>
          <w:rFonts w:cs="Calibri"/>
        </w:rPr>
        <w:t xml:space="preserve">ntellectual </w:t>
      </w:r>
      <w:r w:rsidR="000432CC" w:rsidRPr="002156A9">
        <w:rPr>
          <w:rFonts w:cs="Calibri"/>
        </w:rPr>
        <w:t>p</w:t>
      </w:r>
      <w:r w:rsidRPr="001D3079">
        <w:rPr>
          <w:rFonts w:cs="Calibri"/>
        </w:rPr>
        <w:t xml:space="preserve">roperty of </w:t>
      </w:r>
      <w:r w:rsidRPr="001D3079">
        <w:rPr>
          <w:rFonts w:cs="Calibri"/>
          <w:lang w:val="en-CA" w:eastAsia="en-CA"/>
        </w:rPr>
        <w:t xml:space="preserve">Traditional Knowledge </w:t>
      </w:r>
      <w:r w:rsidR="00515922" w:rsidRPr="001D3079">
        <w:rPr>
          <w:rFonts w:cs="Calibri"/>
          <w:lang w:val="en-CA" w:eastAsia="en-CA"/>
        </w:rPr>
        <w:t>and</w:t>
      </w:r>
      <w:r w:rsidRPr="001D3079">
        <w:rPr>
          <w:rFonts w:cs="Calibri"/>
          <w:lang w:val="en-CA" w:eastAsia="en-CA"/>
        </w:rPr>
        <w:t xml:space="preserve"> cultural expressions shared through </w:t>
      </w:r>
      <w:proofErr w:type="gramStart"/>
      <w:r w:rsidRPr="001D3079">
        <w:rPr>
          <w:rFonts w:cs="Calibri"/>
          <w:lang w:val="en-CA" w:eastAsia="en-CA"/>
        </w:rPr>
        <w:t>the research</w:t>
      </w:r>
      <w:proofErr w:type="gramEnd"/>
      <w:r w:rsidR="008F64D0" w:rsidRPr="001D3079">
        <w:rPr>
          <w:rFonts w:cs="Calibri"/>
          <w:lang w:val="en-CA" w:eastAsia="en-CA"/>
        </w:rPr>
        <w:t>.</w:t>
      </w:r>
    </w:p>
    <w:p w14:paraId="12061966" w14:textId="77777777" w:rsidR="4F96386A" w:rsidRPr="001D3079" w:rsidRDefault="4F96386A" w:rsidP="00083895">
      <w:pPr>
        <w:pStyle w:val="ListParagraph"/>
        <w:numPr>
          <w:ilvl w:val="0"/>
          <w:numId w:val="35"/>
        </w:numPr>
        <w:spacing w:after="120" w:line="240" w:lineRule="auto"/>
        <w:rPr>
          <w:rFonts w:cs="Calibri"/>
        </w:rPr>
      </w:pPr>
      <w:r w:rsidRPr="001D3079">
        <w:rPr>
          <w:rFonts w:cs="Calibri"/>
        </w:rPr>
        <w:t>Provide tangible benefits through capacity</w:t>
      </w:r>
      <w:r w:rsidR="00F8764E" w:rsidRPr="002156A9">
        <w:rPr>
          <w:rFonts w:cs="Calibri"/>
        </w:rPr>
        <w:t xml:space="preserve"> building</w:t>
      </w:r>
      <w:r w:rsidRPr="001D3079">
        <w:rPr>
          <w:rFonts w:cs="Calibri"/>
        </w:rPr>
        <w:t xml:space="preserve">, training opportunities, or resource </w:t>
      </w:r>
      <w:r w:rsidR="00F8764E" w:rsidRPr="002156A9">
        <w:rPr>
          <w:rFonts w:cs="Calibri"/>
        </w:rPr>
        <w:t>sharing</w:t>
      </w:r>
      <w:r w:rsidR="008F64D0" w:rsidRPr="001D3079">
        <w:rPr>
          <w:rFonts w:cs="Calibri"/>
        </w:rPr>
        <w:t>.</w:t>
      </w:r>
    </w:p>
    <w:p w14:paraId="0F0908C4" w14:textId="77777777" w:rsidR="0020053F" w:rsidRPr="001D3079" w:rsidRDefault="4F96386A" w:rsidP="00083895">
      <w:pPr>
        <w:pStyle w:val="ListParagraph"/>
        <w:numPr>
          <w:ilvl w:val="0"/>
          <w:numId w:val="35"/>
        </w:numPr>
        <w:spacing w:after="120" w:line="240" w:lineRule="auto"/>
        <w:rPr>
          <w:rFonts w:cs="Calibri"/>
          <w:lang w:val="en-CA" w:eastAsia="en-CA"/>
        </w:rPr>
      </w:pPr>
      <w:r w:rsidRPr="001D3079">
        <w:rPr>
          <w:rFonts w:cs="Calibri"/>
          <w:lang w:val="en-CA" w:eastAsia="en-CA"/>
        </w:rPr>
        <w:lastRenderedPageBreak/>
        <w:t xml:space="preserve">Define success metrics collaboratively to ensure </w:t>
      </w:r>
      <w:r w:rsidR="0020053F" w:rsidRPr="001D3079">
        <w:rPr>
          <w:rFonts w:cs="Calibri"/>
          <w:lang w:eastAsia="en-CA"/>
        </w:rPr>
        <w:t xml:space="preserve">outcomes are meaningful and </w:t>
      </w:r>
      <w:r w:rsidRPr="001D3079">
        <w:rPr>
          <w:rFonts w:cs="Calibri"/>
          <w:lang w:val="en-CA" w:eastAsia="en-CA"/>
        </w:rPr>
        <w:t>mutual</w:t>
      </w:r>
      <w:r w:rsidR="0020053F" w:rsidRPr="001D3079">
        <w:rPr>
          <w:rFonts w:cs="Calibri"/>
          <w:lang w:val="en-CA" w:eastAsia="en-CA"/>
        </w:rPr>
        <w:t>ly</w:t>
      </w:r>
      <w:r w:rsidRPr="001D3079">
        <w:rPr>
          <w:rFonts w:cs="Calibri"/>
          <w:lang w:val="en-CA" w:eastAsia="en-CA"/>
        </w:rPr>
        <w:t xml:space="preserve"> benefi</w:t>
      </w:r>
      <w:r w:rsidR="0020053F" w:rsidRPr="001D3079">
        <w:rPr>
          <w:rFonts w:cs="Calibri"/>
          <w:lang w:val="en-CA" w:eastAsia="en-CA"/>
        </w:rPr>
        <w:t>cial.</w:t>
      </w:r>
    </w:p>
    <w:p w14:paraId="68A20F35" w14:textId="77777777" w:rsidR="0020053F" w:rsidRPr="001D3079" w:rsidRDefault="4F96386A" w:rsidP="00083895">
      <w:pPr>
        <w:pStyle w:val="ListParagraph"/>
        <w:numPr>
          <w:ilvl w:val="0"/>
          <w:numId w:val="35"/>
        </w:numPr>
        <w:spacing w:after="120" w:line="240" w:lineRule="auto"/>
        <w:rPr>
          <w:rFonts w:cs="Calibri"/>
          <w:lang w:val="en-CA" w:eastAsia="en-CA"/>
        </w:rPr>
      </w:pPr>
      <w:r w:rsidRPr="001D3079">
        <w:rPr>
          <w:rFonts w:cs="Calibri"/>
        </w:rPr>
        <w:t xml:space="preserve">Acknowledge community contributions through co-authorship, shared publications </w:t>
      </w:r>
      <w:r w:rsidR="00F8764E" w:rsidRPr="002156A9">
        <w:rPr>
          <w:rFonts w:cs="Calibri"/>
        </w:rPr>
        <w:t>or</w:t>
      </w:r>
      <w:r w:rsidR="00F8764E" w:rsidRPr="001D3079">
        <w:rPr>
          <w:rFonts w:cs="Calibri"/>
        </w:rPr>
        <w:t xml:space="preserve"> </w:t>
      </w:r>
      <w:r w:rsidRPr="001D3079">
        <w:rPr>
          <w:rFonts w:cs="Calibri"/>
        </w:rPr>
        <w:t>benefit-sharing</w:t>
      </w:r>
      <w:r w:rsidR="0020053F" w:rsidRPr="001D3079">
        <w:rPr>
          <w:rFonts w:cs="Calibri"/>
        </w:rPr>
        <w:t xml:space="preserve">, </w:t>
      </w:r>
      <w:r w:rsidR="00F8764E" w:rsidRPr="002156A9">
        <w:rPr>
          <w:rFonts w:cs="Calibri"/>
        </w:rPr>
        <w:t>where</w:t>
      </w:r>
      <w:r w:rsidR="00F8764E" w:rsidRPr="001D3079">
        <w:rPr>
          <w:rFonts w:cs="Calibri"/>
        </w:rPr>
        <w:t xml:space="preserve"> </w:t>
      </w:r>
      <w:r w:rsidR="0020053F" w:rsidRPr="001D3079">
        <w:rPr>
          <w:rFonts w:cs="Calibri"/>
        </w:rPr>
        <w:t>appropriate.</w:t>
      </w:r>
    </w:p>
    <w:p w14:paraId="2C2E5373" w14:textId="77777777" w:rsidR="4F96386A" w:rsidRPr="001D3079" w:rsidRDefault="4F96386A" w:rsidP="00083895">
      <w:pPr>
        <w:pStyle w:val="ListParagraph"/>
        <w:numPr>
          <w:ilvl w:val="0"/>
          <w:numId w:val="35"/>
        </w:numPr>
        <w:spacing w:after="120" w:line="240" w:lineRule="auto"/>
        <w:rPr>
          <w:rFonts w:cs="Calibri"/>
          <w:lang w:val="en-CA" w:eastAsia="en-CA"/>
        </w:rPr>
      </w:pPr>
      <w:r w:rsidRPr="001D3079">
        <w:rPr>
          <w:rFonts w:cs="Calibri"/>
        </w:rPr>
        <w:t>Support long-term collaboration that align</w:t>
      </w:r>
      <w:r w:rsidR="00C85E1B" w:rsidRPr="001D3079">
        <w:rPr>
          <w:rFonts w:cs="Calibri"/>
        </w:rPr>
        <w:t>s</w:t>
      </w:r>
      <w:r w:rsidRPr="001D3079">
        <w:rPr>
          <w:rFonts w:cs="Calibri"/>
        </w:rPr>
        <w:t xml:space="preserve"> with community-defined goal</w:t>
      </w:r>
      <w:r w:rsidR="00C85E1B" w:rsidRPr="001D3079">
        <w:rPr>
          <w:rFonts w:cs="Calibri"/>
        </w:rPr>
        <w:t>s</w:t>
      </w:r>
      <w:r w:rsidRPr="001D3079">
        <w:rPr>
          <w:rFonts w:cs="Calibri"/>
        </w:rPr>
        <w:t>.</w:t>
      </w:r>
    </w:p>
    <w:p w14:paraId="08442B89" w14:textId="20FA0CD1" w:rsidR="00B53ED2" w:rsidRDefault="00496F36">
      <w:pPr>
        <w:pStyle w:val="ListParagraph"/>
        <w:numPr>
          <w:ilvl w:val="0"/>
          <w:numId w:val="35"/>
        </w:numPr>
        <w:spacing w:after="120" w:line="240" w:lineRule="auto"/>
        <w:rPr>
          <w:rFonts w:cs="Calibri"/>
          <w:lang w:val="en-CA" w:eastAsia="en-CA"/>
        </w:rPr>
      </w:pPr>
      <w:r>
        <w:t>Identify and respect relevant access requirements related to land- and/or water-based research activities, where applicable.</w:t>
      </w:r>
    </w:p>
    <w:p w14:paraId="3A46E88F" w14:textId="77777777" w:rsidR="00B53ED2" w:rsidRDefault="00496F36">
      <w:pPr>
        <w:pStyle w:val="ListParagraph"/>
        <w:numPr>
          <w:ilvl w:val="0"/>
          <w:numId w:val="35"/>
        </w:numPr>
        <w:spacing w:after="120" w:line="240" w:lineRule="auto"/>
        <w:rPr>
          <w:rFonts w:cs="Calibri"/>
          <w:lang w:val="en-CA" w:eastAsia="en-CA"/>
        </w:rPr>
      </w:pPr>
      <w:r>
        <w:rPr>
          <w:rFonts w:cs="Calibri"/>
        </w:rPr>
        <w:t>Plan engagement, approvals, permits and authorizations early enough for them to be meaningful and feasible within the proposed research timeline.</w:t>
      </w:r>
    </w:p>
    <w:p w14:paraId="4D547BDB" w14:textId="77777777" w:rsidR="00B53ED2" w:rsidRDefault="00496F36">
      <w:pPr>
        <w:pStyle w:val="ListParagraph"/>
        <w:numPr>
          <w:ilvl w:val="0"/>
          <w:numId w:val="35"/>
        </w:numPr>
        <w:spacing w:after="120" w:line="240" w:lineRule="auto"/>
        <w:rPr>
          <w:rFonts w:cs="Calibri"/>
          <w:lang w:val="en-CA" w:eastAsia="en-CA"/>
        </w:rPr>
      </w:pPr>
      <w:r>
        <w:rPr>
          <w:rFonts w:cs="Calibri"/>
        </w:rPr>
        <w:t>Recognize that consent and authorization, including free, prior and informed consent (FPIC) where applicable, are ongoing and may need to be revisited if the scope, location, methods, data or sample use, interpretation or dissemination of the research changes.</w:t>
      </w:r>
    </w:p>
    <w:p w14:paraId="3D206C75" w14:textId="77777777" w:rsidR="00A12DCE" w:rsidRPr="001D3079" w:rsidRDefault="00A12DCE" w:rsidP="002F002A">
      <w:pPr>
        <w:pStyle w:val="Heading2"/>
        <w:spacing w:before="0" w:after="120" w:line="240" w:lineRule="auto"/>
        <w:rPr>
          <w:rFonts w:asciiTheme="minorHAnsi" w:hAnsiTheme="minorHAnsi" w:cs="Calibri"/>
        </w:rPr>
      </w:pPr>
    </w:p>
    <w:p w14:paraId="1FED8D90" w14:textId="77777777" w:rsidR="00A12DCE" w:rsidRPr="001D3079" w:rsidRDefault="00A12DCE">
      <w:pPr>
        <w:rPr>
          <w:rFonts w:eastAsiaTheme="majorEastAsia" w:cs="Calibri"/>
          <w:color w:val="0F4761" w:themeColor="accent1" w:themeShade="BF"/>
          <w:sz w:val="32"/>
          <w:szCs w:val="32"/>
        </w:rPr>
      </w:pPr>
      <w:r w:rsidRPr="001D3079">
        <w:rPr>
          <w:rFonts w:cs="Calibri"/>
        </w:rPr>
        <w:br w:type="page"/>
      </w:r>
    </w:p>
    <w:p w14:paraId="775C849B" w14:textId="77777777" w:rsidR="00904202" w:rsidRPr="001D3079" w:rsidRDefault="00AE2F22" w:rsidP="002F002A">
      <w:pPr>
        <w:pStyle w:val="Heading2"/>
        <w:spacing w:before="0" w:after="120" w:line="240" w:lineRule="auto"/>
        <w:rPr>
          <w:rFonts w:asciiTheme="minorHAnsi" w:hAnsiTheme="minorHAnsi" w:cs="Calibri"/>
        </w:rPr>
      </w:pPr>
      <w:r w:rsidRPr="001D3079">
        <w:rPr>
          <w:rFonts w:asciiTheme="minorHAnsi" w:hAnsiTheme="minorHAnsi" w:cs="Calibri"/>
        </w:rPr>
        <w:lastRenderedPageBreak/>
        <w:t xml:space="preserve">Section 1: </w:t>
      </w:r>
      <w:r w:rsidR="00BB6C28" w:rsidRPr="001D3079">
        <w:rPr>
          <w:rFonts w:asciiTheme="minorHAnsi" w:hAnsiTheme="minorHAnsi" w:cs="Calibri"/>
        </w:rPr>
        <w:t xml:space="preserve">Information on the </w:t>
      </w:r>
      <w:r w:rsidR="00820930" w:rsidRPr="002156A9">
        <w:rPr>
          <w:rFonts w:asciiTheme="minorHAnsi" w:hAnsiTheme="minorHAnsi" w:cs="Calibri"/>
        </w:rPr>
        <w:t>p</w:t>
      </w:r>
      <w:r w:rsidRPr="001D3079">
        <w:rPr>
          <w:rFonts w:asciiTheme="minorHAnsi" w:hAnsiTheme="minorHAnsi" w:cs="Calibri"/>
        </w:rPr>
        <w:t>rogram</w:t>
      </w:r>
      <w:r w:rsidR="00BB6C28" w:rsidRPr="001D3079">
        <w:rPr>
          <w:rFonts w:asciiTheme="minorHAnsi" w:hAnsiTheme="minorHAnsi" w:cs="Calibri"/>
        </w:rPr>
        <w:t xml:space="preserve">, </w:t>
      </w:r>
      <w:r w:rsidR="00820930" w:rsidRPr="002156A9">
        <w:rPr>
          <w:rFonts w:asciiTheme="minorHAnsi" w:hAnsiTheme="minorHAnsi" w:cs="Calibri"/>
        </w:rPr>
        <w:t>e</w:t>
      </w:r>
      <w:r w:rsidR="00980763" w:rsidRPr="001D3079">
        <w:rPr>
          <w:rFonts w:asciiTheme="minorHAnsi" w:hAnsiTheme="minorHAnsi" w:cs="Calibri"/>
        </w:rPr>
        <w:t>ngagement</w:t>
      </w:r>
      <w:r w:rsidR="0084100F" w:rsidRPr="001D3079">
        <w:rPr>
          <w:rFonts w:asciiTheme="minorHAnsi" w:hAnsiTheme="minorHAnsi" w:cs="Calibri"/>
        </w:rPr>
        <w:t xml:space="preserve"> </w:t>
      </w:r>
      <w:r w:rsidR="00BB6C28" w:rsidRPr="001D3079">
        <w:rPr>
          <w:rFonts w:asciiTheme="minorHAnsi" w:hAnsiTheme="minorHAnsi" w:cs="Calibri"/>
        </w:rPr>
        <w:t xml:space="preserve">and </w:t>
      </w:r>
      <w:r w:rsidR="00820930" w:rsidRPr="002156A9">
        <w:rPr>
          <w:rFonts w:asciiTheme="minorHAnsi" w:hAnsiTheme="minorHAnsi" w:cs="Calibri"/>
        </w:rPr>
        <w:t>c</w:t>
      </w:r>
      <w:r w:rsidR="00BB6C28" w:rsidRPr="001D3079">
        <w:rPr>
          <w:rFonts w:asciiTheme="minorHAnsi" w:hAnsiTheme="minorHAnsi" w:cs="Calibri"/>
        </w:rPr>
        <w:t>ollaboration</w:t>
      </w:r>
    </w:p>
    <w:p w14:paraId="33583076" w14:textId="77777777" w:rsidR="00AE2F22" w:rsidRPr="001D3079" w:rsidRDefault="00820930" w:rsidP="00904202">
      <w:pPr>
        <w:spacing w:after="120" w:line="240" w:lineRule="auto"/>
        <w:rPr>
          <w:rStyle w:val="IntenseEmphasis"/>
          <w:rFonts w:cs="Calibri"/>
          <w:i w:val="0"/>
          <w:iCs w:val="0"/>
          <w:lang w:eastAsia="en-CA"/>
        </w:rPr>
      </w:pPr>
      <w:r w:rsidRPr="001D3079">
        <w:rPr>
          <w:rStyle w:val="IntenseEmphasis"/>
          <w:rFonts w:cs="Calibri"/>
          <w:i w:val="0"/>
          <w:iCs w:val="0"/>
          <w:lang w:eastAsia="en-CA"/>
        </w:rPr>
        <w:t>T</w:t>
      </w:r>
      <w:r w:rsidR="00B40A5F" w:rsidRPr="001D3079">
        <w:rPr>
          <w:rStyle w:val="IntenseEmphasis"/>
          <w:rFonts w:cs="Calibri"/>
          <w:i w:val="0"/>
          <w:iCs w:val="0"/>
          <w:lang w:eastAsia="en-CA"/>
        </w:rPr>
        <w:t xml:space="preserve">o be completed by </w:t>
      </w:r>
      <w:r w:rsidR="00496ACF" w:rsidRPr="001D3079">
        <w:rPr>
          <w:rStyle w:val="IntenseEmphasis"/>
          <w:rFonts w:cs="Calibri"/>
          <w:i w:val="0"/>
          <w:iCs w:val="0"/>
          <w:lang w:eastAsia="en-CA"/>
        </w:rPr>
        <w:t>you</w:t>
      </w:r>
      <w:r w:rsidR="00157A44">
        <w:rPr>
          <w:rStyle w:val="IntenseEmphasis"/>
          <w:rFonts w:cs="Calibri"/>
          <w:i w:val="0"/>
          <w:iCs w:val="0"/>
          <w:lang w:eastAsia="en-CA"/>
        </w:rPr>
        <w:t xml:space="preserve"> </w:t>
      </w:r>
      <w:r w:rsidR="00157A44" w:rsidRPr="001D3079">
        <w:rPr>
          <w:rStyle w:val="IntenseEmphasis"/>
          <w:rFonts w:cs="Calibri"/>
          <w:i w:val="0"/>
          <w:iCs w:val="0"/>
          <w:lang w:eastAsia="en-CA"/>
        </w:rPr>
        <w:t>(</w:t>
      </w:r>
      <w:r w:rsidR="00B40A5F" w:rsidRPr="001D3079">
        <w:rPr>
          <w:rStyle w:val="IntenseEmphasis"/>
          <w:rFonts w:cs="Calibri"/>
          <w:i w:val="0"/>
          <w:iCs w:val="0"/>
          <w:lang w:eastAsia="en-CA"/>
        </w:rPr>
        <w:t>the a</w:t>
      </w:r>
      <w:r w:rsidR="00BB6C28" w:rsidRPr="001D3079">
        <w:rPr>
          <w:rStyle w:val="IntenseEmphasis"/>
          <w:rFonts w:cs="Calibri"/>
          <w:i w:val="0"/>
          <w:iCs w:val="0"/>
          <w:lang w:eastAsia="en-CA"/>
        </w:rPr>
        <w:t>pplicant</w:t>
      </w:r>
      <w:r w:rsidR="00157A44" w:rsidRPr="001D3079">
        <w:rPr>
          <w:rStyle w:val="IntenseEmphasis"/>
          <w:rFonts w:cs="Calibri"/>
          <w:i w:val="0"/>
          <w:iCs w:val="0"/>
          <w:lang w:eastAsia="en-CA"/>
        </w:rPr>
        <w:t>)</w:t>
      </w:r>
    </w:p>
    <w:p w14:paraId="5947E5F9" w14:textId="2341D88C" w:rsidR="00CD54F6" w:rsidRDefault="00E065D5" w:rsidP="00083895">
      <w:pPr>
        <w:spacing w:after="120" w:line="240" w:lineRule="auto"/>
        <w:rPr>
          <w:rFonts w:cs="Calibri"/>
          <w:lang w:eastAsia="en-CA"/>
        </w:rPr>
      </w:pPr>
      <w:r>
        <w:t>In this section, you must describe the engagement and collaboration between the research team and the Indigenous community partner involved in the research. You should explain how the partner has been, or will be, engaged in shaping the research. You must also show how the collaboration reflects ethical standards and aligns with the application review process. Depending on the nature of the proposed research, this may include engagement and collaboration with an Indigenous community partner; access, permits, authorizations, protocols or permissions related to land- and/or water-based research activities; or both.</w:t>
      </w:r>
    </w:p>
    <w:p w14:paraId="364E69C2" w14:textId="77777777" w:rsidR="00CD4206" w:rsidRPr="001D3079" w:rsidRDefault="005930A6" w:rsidP="00083895">
      <w:pPr>
        <w:spacing w:after="120" w:line="240" w:lineRule="auto"/>
        <w:rPr>
          <w:rFonts w:cs="Calibri"/>
          <w:lang w:eastAsia="en-CA"/>
        </w:rPr>
      </w:pPr>
      <w:r>
        <w:rPr>
          <w:rFonts w:cs="Calibri"/>
          <w:lang w:eastAsia="en-CA"/>
        </w:rPr>
        <w:t>You</w:t>
      </w:r>
      <w:r w:rsidR="00E065D5" w:rsidRPr="001D3079">
        <w:rPr>
          <w:rFonts w:cs="Calibri"/>
          <w:lang w:eastAsia="en-CA"/>
        </w:rPr>
        <w:t xml:space="preserve"> </w:t>
      </w:r>
      <w:r w:rsidR="00CD54F6">
        <w:rPr>
          <w:rFonts w:cs="Calibri"/>
          <w:lang w:eastAsia="en-CA"/>
        </w:rPr>
        <w:t>must</w:t>
      </w:r>
      <w:r w:rsidR="00CD54F6" w:rsidRPr="001D3079">
        <w:rPr>
          <w:rFonts w:cs="Calibri"/>
          <w:lang w:eastAsia="en-CA"/>
        </w:rPr>
        <w:t xml:space="preserve"> </w:t>
      </w:r>
      <w:r w:rsidR="00E065D5" w:rsidRPr="001D3079">
        <w:rPr>
          <w:rFonts w:cs="Calibri"/>
          <w:lang w:eastAsia="en-CA"/>
        </w:rPr>
        <w:t>provide evidence of meaningful consultation and collaboration</w:t>
      </w:r>
      <w:r w:rsidR="00CD54F6">
        <w:rPr>
          <w:rFonts w:cs="Calibri"/>
          <w:lang w:eastAsia="en-CA"/>
        </w:rPr>
        <w:t>. This may include</w:t>
      </w:r>
      <w:r w:rsidR="00E065D5" w:rsidRPr="001D3079">
        <w:rPr>
          <w:rFonts w:cs="Calibri"/>
          <w:lang w:eastAsia="en-CA"/>
        </w:rPr>
        <w:t xml:space="preserve"> meetings, workshops, formal agreements, shared decision-making processes or culturally specific protocols. If the collaboration is in its early stages, describe </w:t>
      </w:r>
      <w:r>
        <w:rPr>
          <w:rFonts w:cs="Calibri"/>
          <w:lang w:eastAsia="en-CA"/>
        </w:rPr>
        <w:t>your</w:t>
      </w:r>
      <w:r w:rsidRPr="001D3079">
        <w:rPr>
          <w:rFonts w:cs="Calibri"/>
          <w:lang w:eastAsia="en-CA"/>
        </w:rPr>
        <w:t xml:space="preserve"> </w:t>
      </w:r>
      <w:r w:rsidR="00E065D5" w:rsidRPr="001D3079">
        <w:rPr>
          <w:rFonts w:cs="Calibri"/>
          <w:lang w:eastAsia="en-CA"/>
        </w:rPr>
        <w:t xml:space="preserve">plan for future engagement, including timelines, </w:t>
      </w:r>
      <w:r>
        <w:rPr>
          <w:rFonts w:cs="Calibri"/>
          <w:lang w:eastAsia="en-CA"/>
        </w:rPr>
        <w:t xml:space="preserve">communication </w:t>
      </w:r>
      <w:r w:rsidR="00E065D5" w:rsidRPr="001D3079">
        <w:rPr>
          <w:rFonts w:cs="Calibri"/>
          <w:lang w:eastAsia="en-CA"/>
        </w:rPr>
        <w:t>strategies and steps for continued involvement.</w:t>
      </w:r>
    </w:p>
    <w:p w14:paraId="793C0B51" w14:textId="77777777" w:rsidR="007252A8" w:rsidRPr="001D3079" w:rsidRDefault="007252A8" w:rsidP="00083895">
      <w:pPr>
        <w:spacing w:after="120" w:line="240" w:lineRule="auto"/>
        <w:rPr>
          <w:rFonts w:cs="Calibri"/>
          <w:lang w:val="en-CA"/>
        </w:rPr>
      </w:pPr>
      <w:r w:rsidRPr="001D3079">
        <w:rPr>
          <w:rFonts w:cs="Calibri"/>
          <w:lang w:val="en-CA"/>
        </w:rPr>
        <w:t xml:space="preserve">What to </w:t>
      </w:r>
      <w:r w:rsidR="00F3108B" w:rsidRPr="001D3079">
        <w:rPr>
          <w:rFonts w:cs="Calibri"/>
          <w:lang w:val="en-CA"/>
        </w:rPr>
        <w:t>i</w:t>
      </w:r>
      <w:r w:rsidRPr="001D3079">
        <w:rPr>
          <w:rFonts w:cs="Calibri"/>
          <w:lang w:val="en-CA"/>
        </w:rPr>
        <w:t>nclude</w:t>
      </w:r>
      <w:r w:rsidR="00293409">
        <w:rPr>
          <w:rFonts w:cs="Calibri"/>
          <w:lang w:val="en-CA"/>
        </w:rPr>
        <w:t xml:space="preserve"> (as applicable)</w:t>
      </w:r>
      <w:r w:rsidRPr="001D3079">
        <w:rPr>
          <w:rFonts w:cs="Calibri"/>
          <w:lang w:val="en-CA"/>
        </w:rPr>
        <w:t>:</w:t>
      </w:r>
    </w:p>
    <w:p w14:paraId="0F8B2C72" w14:textId="77777777" w:rsidR="007252A8" w:rsidRPr="001D3079" w:rsidRDefault="007252A8" w:rsidP="00083895">
      <w:pPr>
        <w:pStyle w:val="ListParagraph"/>
        <w:numPr>
          <w:ilvl w:val="0"/>
          <w:numId w:val="43"/>
        </w:numPr>
        <w:spacing w:after="120" w:line="240" w:lineRule="auto"/>
        <w:rPr>
          <w:rFonts w:cs="Calibri"/>
          <w:lang w:val="en-CA"/>
        </w:rPr>
      </w:pPr>
      <w:r w:rsidRPr="001D3079">
        <w:rPr>
          <w:rFonts w:cs="Calibri"/>
          <w:lang w:val="en-CA"/>
        </w:rPr>
        <w:t xml:space="preserve">A brief description of how the relationship between </w:t>
      </w:r>
      <w:r w:rsidR="006F3234">
        <w:rPr>
          <w:rFonts w:cs="Calibri"/>
          <w:lang w:val="en-CA"/>
        </w:rPr>
        <w:t>your</w:t>
      </w:r>
      <w:r w:rsidR="006F3234" w:rsidRPr="001D3079">
        <w:rPr>
          <w:rFonts w:cs="Calibri"/>
          <w:lang w:val="en-CA"/>
        </w:rPr>
        <w:t xml:space="preserve"> </w:t>
      </w:r>
      <w:r w:rsidRPr="001D3079">
        <w:rPr>
          <w:rFonts w:cs="Calibri"/>
          <w:lang w:val="en-CA"/>
        </w:rPr>
        <w:t xml:space="preserve">research team and the </w:t>
      </w:r>
      <w:r w:rsidR="00165066">
        <w:rPr>
          <w:rFonts w:cs="Calibri"/>
          <w:lang w:val="en-CA"/>
        </w:rPr>
        <w:t>Indigenous community partner</w:t>
      </w:r>
      <w:r w:rsidR="006F3234" w:rsidRPr="001D3079">
        <w:rPr>
          <w:rFonts w:cs="Calibri"/>
          <w:lang w:val="en-CA"/>
        </w:rPr>
        <w:t xml:space="preserve"> </w:t>
      </w:r>
      <w:r w:rsidRPr="001D3079">
        <w:rPr>
          <w:rFonts w:cs="Calibri"/>
          <w:lang w:val="en-CA"/>
        </w:rPr>
        <w:t>was initiated and developed</w:t>
      </w:r>
      <w:r w:rsidR="00B527C1" w:rsidRPr="001D3079">
        <w:rPr>
          <w:rFonts w:cs="Calibri"/>
          <w:lang w:val="en-CA"/>
        </w:rPr>
        <w:t xml:space="preserve">, </w:t>
      </w:r>
      <w:r w:rsidR="00B527C1" w:rsidRPr="001D3079">
        <w:rPr>
          <w:rFonts w:cs="Calibri"/>
        </w:rPr>
        <w:t xml:space="preserve">or, if still in </w:t>
      </w:r>
      <w:r w:rsidR="006F3234">
        <w:rPr>
          <w:rFonts w:cs="Calibri"/>
        </w:rPr>
        <w:t>its</w:t>
      </w:r>
      <w:r w:rsidR="006F3234" w:rsidRPr="001D3079">
        <w:rPr>
          <w:rFonts w:cs="Calibri"/>
        </w:rPr>
        <w:t xml:space="preserve"> </w:t>
      </w:r>
      <w:r w:rsidR="00B527C1" w:rsidRPr="001D3079">
        <w:rPr>
          <w:rFonts w:cs="Calibri"/>
        </w:rPr>
        <w:t>early stages, how the collaboration will be established and strengthened</w:t>
      </w:r>
      <w:r w:rsidR="00561C47" w:rsidRPr="001D3079">
        <w:rPr>
          <w:rFonts w:cs="Calibri"/>
          <w:lang w:val="en-CA"/>
        </w:rPr>
        <w:t xml:space="preserve">  </w:t>
      </w:r>
    </w:p>
    <w:p w14:paraId="6934DB5E" w14:textId="77777777" w:rsidR="007252A8" w:rsidRPr="001D3079" w:rsidRDefault="007252A8" w:rsidP="00083895">
      <w:pPr>
        <w:pStyle w:val="ListParagraph"/>
        <w:numPr>
          <w:ilvl w:val="0"/>
          <w:numId w:val="43"/>
        </w:numPr>
        <w:spacing w:after="120" w:line="240" w:lineRule="auto"/>
        <w:rPr>
          <w:rFonts w:cs="Calibri"/>
          <w:lang w:val="en-CA"/>
        </w:rPr>
      </w:pPr>
      <w:r w:rsidRPr="001D3079">
        <w:rPr>
          <w:rFonts w:cs="Calibri"/>
          <w:lang w:val="en-CA"/>
        </w:rPr>
        <w:t>Confirmation of any co-development of research questions, research design or governance structures</w:t>
      </w:r>
    </w:p>
    <w:p w14:paraId="2BD089B4" w14:textId="77777777" w:rsidR="007252A8" w:rsidRPr="001D3079" w:rsidRDefault="007252A8" w:rsidP="00083895">
      <w:pPr>
        <w:pStyle w:val="ListParagraph"/>
        <w:numPr>
          <w:ilvl w:val="0"/>
          <w:numId w:val="43"/>
        </w:numPr>
        <w:spacing w:after="120" w:line="240" w:lineRule="auto"/>
        <w:rPr>
          <w:rFonts w:cs="Calibri"/>
          <w:lang w:val="en-CA"/>
        </w:rPr>
      </w:pPr>
      <w:r w:rsidRPr="001D3079">
        <w:rPr>
          <w:rFonts w:cs="Calibri"/>
          <w:lang w:val="en-CA"/>
        </w:rPr>
        <w:t>A summary of the roles and responsibilities of each party involved in the collaboration</w:t>
      </w:r>
    </w:p>
    <w:p w14:paraId="541B5651" w14:textId="32322004" w:rsidR="795E6411" w:rsidRDefault="795E6411" w:rsidP="2A508C01">
      <w:pPr>
        <w:pStyle w:val="ListParagraph"/>
        <w:numPr>
          <w:ilvl w:val="0"/>
          <w:numId w:val="43"/>
        </w:numPr>
        <w:spacing w:after="120" w:line="240" w:lineRule="auto"/>
        <w:rPr>
          <w:rFonts w:cs="Calibri"/>
          <w:lang w:val="en-CA"/>
        </w:rPr>
      </w:pPr>
      <w:r>
        <w:t>A description of how free, prior and informed consent (FPIC), where applicable, has been or will be sought and maintained</w:t>
      </w:r>
    </w:p>
    <w:p w14:paraId="7A3F8F16" w14:textId="77777777" w:rsidR="007252A8" w:rsidRPr="001D3079" w:rsidRDefault="007252A8" w:rsidP="00083895">
      <w:pPr>
        <w:pStyle w:val="ListParagraph"/>
        <w:numPr>
          <w:ilvl w:val="0"/>
          <w:numId w:val="43"/>
        </w:numPr>
        <w:spacing w:after="120" w:line="240" w:lineRule="auto"/>
        <w:rPr>
          <w:rFonts w:cs="Calibri"/>
          <w:lang w:val="en-CA"/>
        </w:rPr>
      </w:pPr>
      <w:r>
        <w:t>Any expectations regarding data ownership, data governance, data management, knowledge sharing, community dissemination, authorship or cultural protocols</w:t>
      </w:r>
    </w:p>
    <w:p w14:paraId="736130E1" w14:textId="77777777" w:rsidR="007252A8" w:rsidRPr="001D3079" w:rsidRDefault="007252A8" w:rsidP="00083895">
      <w:pPr>
        <w:pStyle w:val="ListParagraph"/>
        <w:numPr>
          <w:ilvl w:val="0"/>
          <w:numId w:val="43"/>
        </w:numPr>
        <w:spacing w:after="120" w:line="240" w:lineRule="auto"/>
        <w:rPr>
          <w:rFonts w:cs="Calibri"/>
          <w:lang w:val="en-CA"/>
        </w:rPr>
      </w:pPr>
      <w:r w:rsidRPr="001D3079">
        <w:rPr>
          <w:rFonts w:cs="Calibri"/>
          <w:lang w:val="en-CA"/>
        </w:rPr>
        <w:t>Reference</w:t>
      </w:r>
      <w:r w:rsidR="00516C19">
        <w:rPr>
          <w:rFonts w:cs="Calibri"/>
          <w:lang w:val="en-CA"/>
        </w:rPr>
        <w:t>s</w:t>
      </w:r>
      <w:r w:rsidRPr="001D3079">
        <w:rPr>
          <w:rFonts w:cs="Calibri"/>
          <w:lang w:val="en-CA"/>
        </w:rPr>
        <w:t xml:space="preserve"> to guiding principles such as OCAP® or any </w:t>
      </w:r>
      <w:r w:rsidR="00516C19">
        <w:rPr>
          <w:rFonts w:cs="Calibri"/>
          <w:lang w:val="en-CA"/>
        </w:rPr>
        <w:t xml:space="preserve">relevant </w:t>
      </w:r>
      <w:r w:rsidRPr="001D3079">
        <w:rPr>
          <w:rFonts w:cs="Calibri"/>
          <w:lang w:val="en-CA"/>
        </w:rPr>
        <w:t>community-specific protocols, where applicable</w:t>
      </w:r>
    </w:p>
    <w:p w14:paraId="729D2B89" w14:textId="77777777" w:rsidR="00B53ED2" w:rsidRDefault="00293409">
      <w:pPr>
        <w:pStyle w:val="ListParagraph"/>
        <w:numPr>
          <w:ilvl w:val="0"/>
          <w:numId w:val="43"/>
        </w:numPr>
        <w:spacing w:after="120" w:line="240" w:lineRule="auto"/>
        <w:rPr>
          <w:rFonts w:cs="Calibri"/>
          <w:lang w:val="en-CA"/>
        </w:rPr>
      </w:pPr>
      <w:r>
        <w:t xml:space="preserve">A description of any access, permits, authorizations, protocols or permissions related to land- and/or water-based research activities, including the </w:t>
      </w:r>
      <w:proofErr w:type="gramStart"/>
      <w:r>
        <w:t>current status</w:t>
      </w:r>
      <w:proofErr w:type="gramEnd"/>
      <w:r>
        <w:t xml:space="preserve"> and any next steps</w:t>
      </w:r>
    </w:p>
    <w:p w14:paraId="129C1418" w14:textId="77777777" w:rsidR="007252A8" w:rsidRPr="001D3079" w:rsidRDefault="007252A8" w:rsidP="00083895">
      <w:pPr>
        <w:spacing w:after="120" w:line="240" w:lineRule="auto"/>
        <w:rPr>
          <w:rFonts w:cs="Calibri"/>
          <w:lang w:val="en-CA"/>
        </w:rPr>
      </w:pPr>
      <w:r w:rsidRPr="001D3079">
        <w:rPr>
          <w:rFonts w:cs="Calibri"/>
          <w:lang w:val="en-CA"/>
        </w:rPr>
        <w:t xml:space="preserve">What </w:t>
      </w:r>
      <w:r w:rsidR="00F3108B" w:rsidRPr="001D3079">
        <w:rPr>
          <w:rFonts w:cs="Calibri"/>
          <w:lang w:val="en-CA"/>
        </w:rPr>
        <w:t>n</w:t>
      </w:r>
      <w:r w:rsidRPr="001D3079">
        <w:rPr>
          <w:rFonts w:cs="Calibri"/>
          <w:lang w:val="en-CA"/>
        </w:rPr>
        <w:t xml:space="preserve">ot to </w:t>
      </w:r>
      <w:r w:rsidR="00F3108B" w:rsidRPr="001D3079">
        <w:rPr>
          <w:rFonts w:cs="Calibri"/>
          <w:lang w:val="en-CA"/>
        </w:rPr>
        <w:t>i</w:t>
      </w:r>
      <w:r w:rsidRPr="001D3079">
        <w:rPr>
          <w:rFonts w:cs="Calibri"/>
          <w:lang w:val="en-CA"/>
        </w:rPr>
        <w:t>nclude:</w:t>
      </w:r>
    </w:p>
    <w:p w14:paraId="08BB90CC" w14:textId="77777777" w:rsidR="007252A8" w:rsidRPr="001D3079" w:rsidRDefault="007252A8" w:rsidP="00083895">
      <w:pPr>
        <w:pStyle w:val="ListParagraph"/>
        <w:numPr>
          <w:ilvl w:val="0"/>
          <w:numId w:val="43"/>
        </w:numPr>
        <w:spacing w:after="120" w:line="240" w:lineRule="auto"/>
        <w:rPr>
          <w:rFonts w:cs="Calibri"/>
          <w:lang w:val="en-CA"/>
        </w:rPr>
      </w:pPr>
      <w:r w:rsidRPr="001D3079">
        <w:rPr>
          <w:rFonts w:cs="Calibri"/>
          <w:lang w:val="en-CA"/>
        </w:rPr>
        <w:t>Repetition of the project’s research objectives, methodology or scientific rationale (this belongs in the research proposal)</w:t>
      </w:r>
    </w:p>
    <w:p w14:paraId="1EAE9ECE" w14:textId="77777777" w:rsidR="007252A8" w:rsidRPr="001D3079" w:rsidRDefault="007252A8" w:rsidP="00083895">
      <w:pPr>
        <w:pStyle w:val="ListParagraph"/>
        <w:numPr>
          <w:ilvl w:val="0"/>
          <w:numId w:val="43"/>
        </w:numPr>
        <w:spacing w:after="120" w:line="240" w:lineRule="auto"/>
        <w:rPr>
          <w:rFonts w:cs="Calibri"/>
          <w:lang w:val="en-CA"/>
        </w:rPr>
      </w:pPr>
      <w:r>
        <w:rPr>
          <w:rFonts w:cs="Calibri"/>
          <w:lang w:val="en-CA"/>
        </w:rPr>
        <w:t>Technical details, unless directly relevant to the Indigenous community partner’s role or expectations, access permissions, authorizations or protocols</w:t>
      </w:r>
    </w:p>
    <w:p w14:paraId="2C0EFD42" w14:textId="77777777" w:rsidR="007252A8" w:rsidRPr="001D3079" w:rsidRDefault="007252A8" w:rsidP="00083895">
      <w:pPr>
        <w:spacing w:after="120" w:line="240" w:lineRule="auto"/>
        <w:rPr>
          <w:rFonts w:cs="Calibri"/>
          <w:lang w:val="en-CA"/>
        </w:rPr>
      </w:pPr>
      <w:r w:rsidRPr="001D3079">
        <w:rPr>
          <w:rFonts w:cs="Calibri"/>
          <w:lang w:val="en-CA"/>
        </w:rPr>
        <w:t xml:space="preserve">Additional </w:t>
      </w:r>
      <w:r w:rsidR="00F3108B" w:rsidRPr="001D3079">
        <w:rPr>
          <w:rFonts w:cs="Calibri"/>
          <w:lang w:val="en-CA"/>
        </w:rPr>
        <w:t>n</w:t>
      </w:r>
      <w:r w:rsidRPr="001D3079">
        <w:rPr>
          <w:rFonts w:cs="Calibri"/>
          <w:lang w:val="en-CA"/>
        </w:rPr>
        <w:t>otes:</w:t>
      </w:r>
    </w:p>
    <w:p w14:paraId="56169E33" w14:textId="77777777" w:rsidR="007252A8" w:rsidRPr="001D3079" w:rsidRDefault="000935C9" w:rsidP="00083895">
      <w:pPr>
        <w:pStyle w:val="ListParagraph"/>
        <w:numPr>
          <w:ilvl w:val="0"/>
          <w:numId w:val="43"/>
        </w:numPr>
        <w:spacing w:after="120" w:line="240" w:lineRule="auto"/>
        <w:rPr>
          <w:rFonts w:cs="Calibri"/>
          <w:lang w:val="en-CA"/>
        </w:rPr>
      </w:pPr>
      <w:r>
        <w:rPr>
          <w:rFonts w:cs="Calibri"/>
          <w:lang w:val="en-CA"/>
        </w:rPr>
        <w:t xml:space="preserve">Use clear, respectful and accessible language </w:t>
      </w:r>
    </w:p>
    <w:p w14:paraId="3CBFE078" w14:textId="446E1E62" w:rsidR="007252A8" w:rsidRPr="001D3079" w:rsidRDefault="00C3590C" w:rsidP="00083895">
      <w:pPr>
        <w:pStyle w:val="ListParagraph"/>
        <w:numPr>
          <w:ilvl w:val="0"/>
          <w:numId w:val="43"/>
        </w:numPr>
        <w:spacing w:after="120" w:line="240" w:lineRule="auto"/>
        <w:rPr>
          <w:rFonts w:cs="Calibri"/>
          <w:lang w:val="en-CA"/>
        </w:rPr>
      </w:pPr>
      <w:r>
        <w:rPr>
          <w:rFonts w:cs="Calibri"/>
          <w:lang w:val="en-CA"/>
        </w:rPr>
        <w:t>When possible, the</w:t>
      </w:r>
      <w:r w:rsidR="000935C9">
        <w:rPr>
          <w:rFonts w:cs="Calibri"/>
          <w:lang w:val="en-CA"/>
        </w:rPr>
        <w:t xml:space="preserve"> agreement </w:t>
      </w:r>
      <w:r>
        <w:rPr>
          <w:rFonts w:cs="Calibri"/>
          <w:lang w:val="en-CA"/>
        </w:rPr>
        <w:t xml:space="preserve">should </w:t>
      </w:r>
      <w:r w:rsidR="000935C9">
        <w:rPr>
          <w:rFonts w:cs="Calibri"/>
          <w:lang w:val="en-CA"/>
        </w:rPr>
        <w:t>be signed by an authorized representative of the Indigenous community partner</w:t>
      </w:r>
      <w:r>
        <w:rPr>
          <w:rFonts w:cs="Calibri"/>
          <w:lang w:val="en-CA"/>
        </w:rPr>
        <w:t>. If a signature is not possible</w:t>
      </w:r>
      <w:r w:rsidR="00D72AA4">
        <w:rPr>
          <w:rFonts w:cs="Calibri"/>
          <w:lang w:val="en-CA"/>
        </w:rPr>
        <w:t xml:space="preserve"> or appropriate at this time</w:t>
      </w:r>
      <w:r>
        <w:rPr>
          <w:rFonts w:cs="Calibri"/>
          <w:lang w:val="en-CA"/>
        </w:rPr>
        <w:t>, you should indicate why.</w:t>
      </w:r>
    </w:p>
    <w:p w14:paraId="21A6F65E" w14:textId="77777777" w:rsidR="007252A8" w:rsidRPr="001D3079" w:rsidRDefault="00C3590C" w:rsidP="00083895">
      <w:pPr>
        <w:pStyle w:val="ListParagraph"/>
        <w:numPr>
          <w:ilvl w:val="0"/>
          <w:numId w:val="43"/>
        </w:numPr>
        <w:spacing w:after="120" w:line="240" w:lineRule="auto"/>
        <w:rPr>
          <w:rFonts w:cs="Calibri"/>
          <w:lang w:val="en-CA"/>
        </w:rPr>
      </w:pPr>
      <w:r>
        <w:t>If the research collaboration or access permission process is still in development, an unsigned or partially completed agreement is acceptable, provided that a clear plan for future engagement, permissions and/or mutual agreement is included.</w:t>
      </w:r>
    </w:p>
    <w:p w14:paraId="2813428C" w14:textId="77777777" w:rsidR="007252A8" w:rsidRPr="001D3079" w:rsidRDefault="000935C9" w:rsidP="00083895">
      <w:pPr>
        <w:pStyle w:val="ListParagraph"/>
        <w:numPr>
          <w:ilvl w:val="0"/>
          <w:numId w:val="43"/>
        </w:numPr>
        <w:spacing w:after="120" w:line="240" w:lineRule="auto"/>
        <w:rPr>
          <w:rFonts w:cs="Calibri"/>
          <w:lang w:val="en-CA"/>
        </w:rPr>
      </w:pPr>
      <w:r>
        <w:rPr>
          <w:rFonts w:cs="Calibri"/>
          <w:lang w:val="en-CA"/>
        </w:rPr>
        <w:lastRenderedPageBreak/>
        <w:t>A</w:t>
      </w:r>
      <w:r w:rsidR="007252A8" w:rsidRPr="001D3079">
        <w:rPr>
          <w:rFonts w:cs="Calibri"/>
          <w:lang w:val="en-CA"/>
        </w:rPr>
        <w:t>dditional forms of validation</w:t>
      </w:r>
      <w:r>
        <w:rPr>
          <w:rFonts w:cs="Calibri"/>
          <w:lang w:val="en-CA"/>
        </w:rPr>
        <w:t xml:space="preserve"> may be included, such </w:t>
      </w:r>
      <w:r w:rsidR="007252A8" w:rsidRPr="001D3079">
        <w:rPr>
          <w:rFonts w:cs="Calibri"/>
          <w:lang w:val="en-CA"/>
        </w:rPr>
        <w:t>as endorsements from Elders or Knowledge Keepers</w:t>
      </w:r>
      <w:r>
        <w:rPr>
          <w:rFonts w:cs="Calibri"/>
          <w:lang w:val="en-CA"/>
        </w:rPr>
        <w:t xml:space="preserve">, where </w:t>
      </w:r>
      <w:r w:rsidR="001F49B6">
        <w:rPr>
          <w:rFonts w:cs="Calibri"/>
          <w:lang w:val="en-CA"/>
        </w:rPr>
        <w:t>appropriate</w:t>
      </w:r>
    </w:p>
    <w:p w14:paraId="05ECBE5E" w14:textId="77777777" w:rsidR="007252A8" w:rsidRPr="001D3079" w:rsidRDefault="007252A8" w:rsidP="00083895">
      <w:pPr>
        <w:spacing w:after="120" w:line="240" w:lineRule="auto"/>
        <w:rPr>
          <w:rFonts w:cs="Calibri"/>
          <w:b/>
          <w:bCs/>
          <w:lang w:val="en-CA"/>
        </w:rPr>
      </w:pPr>
    </w:p>
    <w:p w14:paraId="664FD6E4" w14:textId="77777777" w:rsidR="00AE2F22" w:rsidRPr="001D3079" w:rsidRDefault="00AE2F22" w:rsidP="00083895">
      <w:pPr>
        <w:spacing w:after="120" w:line="240" w:lineRule="auto"/>
        <w:rPr>
          <w:rFonts w:cs="Calibri"/>
        </w:rPr>
      </w:pPr>
      <w:r w:rsidRPr="001D3079">
        <w:rPr>
          <w:rFonts w:cs="Calibri"/>
          <w:b/>
          <w:bCs/>
        </w:rPr>
        <w:t xml:space="preserve">Program </w:t>
      </w:r>
      <w:r w:rsidR="00F3108B">
        <w:rPr>
          <w:rFonts w:cs="Calibri"/>
          <w:b/>
          <w:bCs/>
        </w:rPr>
        <w:t>t</w:t>
      </w:r>
      <w:r w:rsidRPr="001D3079">
        <w:rPr>
          <w:rFonts w:cs="Calibri"/>
          <w:b/>
          <w:bCs/>
        </w:rPr>
        <w:t>itle:</w:t>
      </w:r>
      <w:r w:rsidRPr="001D3079">
        <w:rPr>
          <w:rFonts w:cs="Calibri"/>
        </w:rPr>
        <w:t xml:space="preserve"> </w:t>
      </w:r>
    </w:p>
    <w:sdt>
      <w:sdtPr>
        <w:rPr>
          <w:rFonts w:cs="Calibri"/>
        </w:rPr>
        <w:id w:val="348371561"/>
        <w:placeholder>
          <w:docPart w:val="DefaultPlaceholder_-1854013440"/>
        </w:placeholder>
        <w:showingPlcHdr/>
      </w:sdtPr>
      <w:sdtEndPr/>
      <w:sdtContent>
        <w:p w14:paraId="1FF3D241" w14:textId="77777777" w:rsidR="006F0B04" w:rsidRPr="001D3079" w:rsidRDefault="00A50923" w:rsidP="00083895">
          <w:pPr>
            <w:spacing w:after="120" w:line="240" w:lineRule="auto"/>
            <w:rPr>
              <w:rFonts w:cs="Calibri"/>
            </w:rPr>
          </w:pPr>
          <w:r w:rsidRPr="001D3079">
            <w:rPr>
              <w:rStyle w:val="PlaceholderText"/>
              <w:rFonts w:cs="Calibri"/>
            </w:rPr>
            <w:t>Click or tap here to enter text.</w:t>
          </w:r>
        </w:p>
      </w:sdtContent>
    </w:sdt>
    <w:p w14:paraId="67D5D0E4" w14:textId="77777777" w:rsidR="00AE2F22" w:rsidRPr="001D3079" w:rsidRDefault="000935C9" w:rsidP="00083895">
      <w:pPr>
        <w:spacing w:after="120" w:line="240" w:lineRule="auto"/>
        <w:rPr>
          <w:rFonts w:cs="Calibri"/>
        </w:rPr>
      </w:pPr>
      <w:r>
        <w:rPr>
          <w:rFonts w:cs="Calibri"/>
          <w:b/>
          <w:bCs/>
        </w:rPr>
        <w:t>Your name (a</w:t>
      </w:r>
      <w:r w:rsidR="00E564EC" w:rsidRPr="001D3079">
        <w:rPr>
          <w:rFonts w:cs="Calibri"/>
          <w:b/>
          <w:bCs/>
        </w:rPr>
        <w:t>pplicant</w:t>
      </w:r>
      <w:r>
        <w:rPr>
          <w:rFonts w:cs="Calibri"/>
          <w:b/>
          <w:bCs/>
        </w:rPr>
        <w:t>)</w:t>
      </w:r>
      <w:r w:rsidR="00AE2F22" w:rsidRPr="001D3079">
        <w:rPr>
          <w:rFonts w:cs="Calibri"/>
          <w:b/>
          <w:bCs/>
        </w:rPr>
        <w:t>:</w:t>
      </w:r>
      <w:r w:rsidR="00AE2F22" w:rsidRPr="001D3079">
        <w:rPr>
          <w:rFonts w:cs="Calibri"/>
        </w:rPr>
        <w:t xml:space="preserve"> </w:t>
      </w:r>
    </w:p>
    <w:sdt>
      <w:sdtPr>
        <w:rPr>
          <w:rFonts w:cs="Calibri"/>
        </w:rPr>
        <w:id w:val="2125729948"/>
        <w:placeholder>
          <w:docPart w:val="DefaultPlaceholder_-1854013440"/>
        </w:placeholder>
        <w:showingPlcHdr/>
      </w:sdtPr>
      <w:sdtEndPr/>
      <w:sdtContent>
        <w:p w14:paraId="10BBAD66" w14:textId="77777777" w:rsidR="006F0B04" w:rsidRPr="001D3079" w:rsidRDefault="00A50923" w:rsidP="00083895">
          <w:pPr>
            <w:spacing w:after="120" w:line="240" w:lineRule="auto"/>
            <w:rPr>
              <w:rFonts w:cs="Calibri"/>
            </w:rPr>
          </w:pPr>
          <w:r w:rsidRPr="001D3079">
            <w:rPr>
              <w:rStyle w:val="PlaceholderText"/>
              <w:rFonts w:cs="Calibri"/>
            </w:rPr>
            <w:t>Click or tap here to enter text.</w:t>
          </w:r>
        </w:p>
      </w:sdtContent>
    </w:sdt>
    <w:p w14:paraId="0AF7CB1E" w14:textId="77777777" w:rsidR="00AE2F22" w:rsidRPr="001D3079" w:rsidRDefault="00AE2F22" w:rsidP="00083895">
      <w:pPr>
        <w:spacing w:after="120" w:line="240" w:lineRule="auto"/>
        <w:rPr>
          <w:rFonts w:cs="Calibri"/>
        </w:rPr>
      </w:pPr>
      <w:r w:rsidRPr="001D3079">
        <w:rPr>
          <w:rFonts w:cs="Calibri"/>
          <w:b/>
          <w:bCs/>
        </w:rPr>
        <w:t xml:space="preserve">Affiliated </w:t>
      </w:r>
      <w:r w:rsidR="00F3108B">
        <w:rPr>
          <w:rFonts w:cs="Calibri"/>
          <w:b/>
          <w:bCs/>
        </w:rPr>
        <w:t>i</w:t>
      </w:r>
      <w:r w:rsidRPr="001D3079">
        <w:rPr>
          <w:rFonts w:cs="Calibri"/>
          <w:b/>
          <w:bCs/>
        </w:rPr>
        <w:t>nstitution:</w:t>
      </w:r>
      <w:r w:rsidRPr="001D3079">
        <w:rPr>
          <w:rFonts w:cs="Calibri"/>
        </w:rPr>
        <w:t xml:space="preserve"> </w:t>
      </w:r>
    </w:p>
    <w:sdt>
      <w:sdtPr>
        <w:rPr>
          <w:rFonts w:cs="Calibri"/>
        </w:rPr>
        <w:id w:val="1071851861"/>
        <w:placeholder>
          <w:docPart w:val="DefaultPlaceholder_-1854013440"/>
        </w:placeholder>
        <w:showingPlcHdr/>
      </w:sdtPr>
      <w:sdtEndPr/>
      <w:sdtContent>
        <w:p w14:paraId="5F38060E" w14:textId="77777777" w:rsidR="006F0B04" w:rsidRPr="001D3079" w:rsidRDefault="00A50923" w:rsidP="00083895">
          <w:pPr>
            <w:pStyle w:val="NoSpacing"/>
            <w:spacing w:after="120"/>
            <w:rPr>
              <w:rFonts w:cs="Calibri"/>
            </w:rPr>
          </w:pPr>
          <w:r w:rsidRPr="001D3079">
            <w:rPr>
              <w:rStyle w:val="PlaceholderText"/>
              <w:rFonts w:cs="Calibri"/>
            </w:rPr>
            <w:t>Click or tap here to enter text.</w:t>
          </w:r>
        </w:p>
      </w:sdtContent>
    </w:sdt>
    <w:p w14:paraId="034D1DDB" w14:textId="77777777" w:rsidR="00AE2F22" w:rsidRPr="001D3079" w:rsidRDefault="00AE2F22" w:rsidP="00083895">
      <w:pPr>
        <w:pStyle w:val="NoSpacing"/>
        <w:spacing w:after="120"/>
        <w:rPr>
          <w:rFonts w:cs="Calibri"/>
          <w:lang w:eastAsia="en-CA"/>
        </w:rPr>
      </w:pPr>
      <w:r w:rsidRPr="001D3079">
        <w:rPr>
          <w:rFonts w:cs="Calibri"/>
          <w:b/>
          <w:bCs/>
        </w:rPr>
        <w:t xml:space="preserve">Start </w:t>
      </w:r>
      <w:r w:rsidR="000935C9">
        <w:rPr>
          <w:rFonts w:cs="Calibri"/>
          <w:b/>
          <w:bCs/>
        </w:rPr>
        <w:t>d</w:t>
      </w:r>
      <w:r w:rsidRPr="001D3079">
        <w:rPr>
          <w:rFonts w:cs="Calibri"/>
          <w:b/>
          <w:bCs/>
        </w:rPr>
        <w:t>ate:</w:t>
      </w:r>
      <w:r w:rsidRPr="001D3079">
        <w:rPr>
          <w:rFonts w:cs="Calibri"/>
        </w:rPr>
        <w:t xml:space="preserve"> </w:t>
      </w:r>
      <w:sdt>
        <w:sdtPr>
          <w:rPr>
            <w:rFonts w:cs="Calibri"/>
            <w:lang w:eastAsia="en-CA"/>
          </w:rPr>
          <w:id w:val="-1636635911"/>
          <w:placeholder>
            <w:docPart w:val="DefaultPlaceholder_-1854013437"/>
          </w:placeholder>
          <w:showingPlcHdr/>
          <w:date>
            <w:dateFormat w:val="yyyy/MM/dd"/>
            <w:lid w:val="en-CA"/>
            <w:storeMappedDataAs w:val="dateTime"/>
            <w:calendar w:val="gregorian"/>
          </w:date>
        </w:sdtPr>
        <w:sdtEndPr/>
        <w:sdtContent>
          <w:r w:rsidR="000F18F6" w:rsidRPr="001D3079">
            <w:rPr>
              <w:rStyle w:val="PlaceholderText"/>
              <w:rFonts w:cs="Calibri"/>
            </w:rPr>
            <w:t>Click or tap to enter a date.</w:t>
          </w:r>
        </w:sdtContent>
      </w:sdt>
    </w:p>
    <w:p w14:paraId="407F1B12" w14:textId="77777777" w:rsidR="000F18F6" w:rsidRPr="001D3079" w:rsidRDefault="000F18F6" w:rsidP="00083895">
      <w:pPr>
        <w:spacing w:after="120" w:line="240" w:lineRule="auto"/>
        <w:rPr>
          <w:rFonts w:cs="Calibri"/>
        </w:rPr>
      </w:pPr>
      <w:r w:rsidRPr="001D3079">
        <w:rPr>
          <w:rFonts w:cs="Calibri"/>
          <w:b/>
          <w:bCs/>
        </w:rPr>
        <w:t xml:space="preserve">End </w:t>
      </w:r>
      <w:r w:rsidR="000935C9">
        <w:rPr>
          <w:rFonts w:cs="Calibri"/>
          <w:b/>
          <w:bCs/>
        </w:rPr>
        <w:t>d</w:t>
      </w:r>
      <w:r w:rsidRPr="001D3079">
        <w:rPr>
          <w:rFonts w:cs="Calibri"/>
          <w:b/>
          <w:bCs/>
        </w:rPr>
        <w:t xml:space="preserve">ate: </w:t>
      </w:r>
      <w:sdt>
        <w:sdtPr>
          <w:rPr>
            <w:rFonts w:cs="Calibri"/>
            <w:b/>
            <w:bCs/>
          </w:rPr>
          <w:id w:val="65081276"/>
          <w:placeholder>
            <w:docPart w:val="DefaultPlaceholder_-1854013437"/>
          </w:placeholder>
          <w:showingPlcHdr/>
          <w:date>
            <w:dateFormat w:val="yyyy/MM/dd"/>
            <w:lid w:val="en-CA"/>
            <w:storeMappedDataAs w:val="dateTime"/>
            <w:calendar w:val="gregorian"/>
          </w:date>
        </w:sdtPr>
        <w:sdtEndPr/>
        <w:sdtContent>
          <w:r w:rsidRPr="001D3079">
            <w:rPr>
              <w:rStyle w:val="PlaceholderText"/>
              <w:rFonts w:cs="Calibri"/>
            </w:rPr>
            <w:t>Click or tap to enter a date.</w:t>
          </w:r>
        </w:sdtContent>
      </w:sdt>
    </w:p>
    <w:p w14:paraId="673E6A70" w14:textId="77777777" w:rsidR="00D63A8D" w:rsidRPr="001D3079" w:rsidRDefault="00AE2F22" w:rsidP="00083895">
      <w:pPr>
        <w:spacing w:after="120" w:line="240" w:lineRule="auto"/>
        <w:rPr>
          <w:rFonts w:cs="Calibri"/>
        </w:rPr>
      </w:pPr>
      <w:r w:rsidRPr="001D3079">
        <w:rPr>
          <w:rFonts w:cs="Calibri"/>
          <w:b/>
          <w:bCs/>
        </w:rPr>
        <w:t>Description</w:t>
      </w:r>
      <w:r w:rsidR="009F40A1" w:rsidRPr="001D3079">
        <w:rPr>
          <w:rFonts w:cs="Calibri"/>
          <w:b/>
          <w:bCs/>
        </w:rPr>
        <w:t xml:space="preserve"> of </w:t>
      </w:r>
      <w:r w:rsidR="00F3108B">
        <w:rPr>
          <w:rFonts w:cs="Calibri"/>
          <w:b/>
          <w:bCs/>
        </w:rPr>
        <w:t>e</w:t>
      </w:r>
      <w:r w:rsidR="009F40A1" w:rsidRPr="001D3079">
        <w:rPr>
          <w:rFonts w:cs="Calibri"/>
          <w:b/>
          <w:bCs/>
        </w:rPr>
        <w:t xml:space="preserve">ngagement and </w:t>
      </w:r>
      <w:r w:rsidR="00F3108B">
        <w:rPr>
          <w:rFonts w:cs="Calibri"/>
          <w:b/>
          <w:bCs/>
        </w:rPr>
        <w:t>c</w:t>
      </w:r>
      <w:r w:rsidR="009F40A1" w:rsidRPr="001D3079">
        <w:rPr>
          <w:rFonts w:cs="Calibri"/>
          <w:b/>
          <w:bCs/>
        </w:rPr>
        <w:t>ollaboration</w:t>
      </w:r>
      <w:r w:rsidR="006F0B04" w:rsidRPr="001D3079">
        <w:rPr>
          <w:rFonts w:cs="Calibri"/>
          <w:b/>
          <w:bCs/>
        </w:rPr>
        <w:t xml:space="preserve"> </w:t>
      </w:r>
      <w:r w:rsidR="006F0B04" w:rsidRPr="001D3079">
        <w:rPr>
          <w:rFonts w:cs="Calibri"/>
        </w:rPr>
        <w:t xml:space="preserve">(up to </w:t>
      </w:r>
      <w:r w:rsidR="000935C9">
        <w:rPr>
          <w:rFonts w:cs="Calibri"/>
        </w:rPr>
        <w:t>one</w:t>
      </w:r>
      <w:r w:rsidR="006F0B04" w:rsidRPr="001D3079">
        <w:rPr>
          <w:rFonts w:cs="Calibri"/>
        </w:rPr>
        <w:t xml:space="preserve"> additional page)</w:t>
      </w:r>
      <w:r w:rsidR="62B900A8" w:rsidRPr="001D3079">
        <w:rPr>
          <w:rFonts w:cs="Calibri"/>
        </w:rPr>
        <w:t>:</w:t>
      </w:r>
    </w:p>
    <w:sdt>
      <w:sdtPr>
        <w:rPr>
          <w:rFonts w:cs="Calibri"/>
        </w:rPr>
        <w:id w:val="-1598789650"/>
        <w:placeholder>
          <w:docPart w:val="9DBAC4D04F1247A999DF52F72229FC9C"/>
        </w:placeholder>
        <w:showingPlcHdr/>
      </w:sdtPr>
      <w:sdtEndPr/>
      <w:sdtContent>
        <w:p w14:paraId="608646EB" w14:textId="77777777" w:rsidR="009F1C25" w:rsidRPr="001D3079" w:rsidRDefault="009F1C25" w:rsidP="009F1C25">
          <w:pPr>
            <w:pStyle w:val="NoSpacing"/>
            <w:spacing w:after="120"/>
            <w:rPr>
              <w:rFonts w:cs="Calibri"/>
            </w:rPr>
          </w:pPr>
          <w:r w:rsidRPr="001D3079">
            <w:rPr>
              <w:rStyle w:val="PlaceholderText"/>
              <w:rFonts w:cs="Calibri"/>
            </w:rPr>
            <w:t>Click or tap here to enter text.</w:t>
          </w:r>
        </w:p>
      </w:sdtContent>
    </w:sdt>
    <w:p w14:paraId="1A5B855B" w14:textId="77777777" w:rsidR="009F1C25" w:rsidRPr="001D3079" w:rsidRDefault="009F1C25" w:rsidP="00083895">
      <w:pPr>
        <w:spacing w:after="120" w:line="240" w:lineRule="auto"/>
        <w:rPr>
          <w:rFonts w:cs="Calibri"/>
        </w:rPr>
      </w:pPr>
    </w:p>
    <w:p w14:paraId="454C9848" w14:textId="77777777" w:rsidR="00D63A8D" w:rsidRPr="001D3079" w:rsidRDefault="00D63A8D">
      <w:pPr>
        <w:rPr>
          <w:rFonts w:cs="Calibri"/>
          <w:b/>
        </w:rPr>
      </w:pPr>
    </w:p>
    <w:p w14:paraId="267AE00B" w14:textId="77777777" w:rsidR="00D63A8D" w:rsidRPr="001D3079" w:rsidRDefault="00D63A8D">
      <w:pPr>
        <w:rPr>
          <w:rFonts w:cs="Calibri"/>
          <w:b/>
        </w:rPr>
      </w:pPr>
    </w:p>
    <w:p w14:paraId="52F1D053" w14:textId="77777777" w:rsidR="00A12DCE" w:rsidRPr="001D3079" w:rsidRDefault="00A12DCE">
      <w:pPr>
        <w:rPr>
          <w:rFonts w:eastAsiaTheme="majorEastAsia" w:cs="Calibri"/>
          <w:color w:val="0F4761" w:themeColor="accent1" w:themeShade="BF"/>
          <w:sz w:val="32"/>
          <w:szCs w:val="32"/>
        </w:rPr>
      </w:pPr>
      <w:r w:rsidRPr="001D3079">
        <w:rPr>
          <w:rFonts w:cs="Calibri"/>
        </w:rPr>
        <w:br w:type="page"/>
      </w:r>
    </w:p>
    <w:p w14:paraId="21D1E130" w14:textId="77777777" w:rsidR="00904202" w:rsidRPr="001D3079" w:rsidRDefault="001B22F9" w:rsidP="0009260B">
      <w:pPr>
        <w:pStyle w:val="Heading2"/>
        <w:spacing w:before="0" w:after="120" w:line="240" w:lineRule="auto"/>
        <w:rPr>
          <w:rFonts w:asciiTheme="minorHAnsi" w:hAnsiTheme="minorHAnsi" w:cs="Calibri"/>
        </w:rPr>
      </w:pPr>
      <w:r w:rsidRPr="001D3079">
        <w:rPr>
          <w:rFonts w:asciiTheme="minorHAnsi" w:hAnsiTheme="minorHAnsi" w:cs="Calibri"/>
        </w:rPr>
        <w:lastRenderedPageBreak/>
        <w:t xml:space="preserve">Section </w:t>
      </w:r>
      <w:r w:rsidR="00DF60EB" w:rsidRPr="001D3079">
        <w:rPr>
          <w:rFonts w:asciiTheme="minorHAnsi" w:hAnsiTheme="minorHAnsi" w:cs="Calibri"/>
        </w:rPr>
        <w:t>2</w:t>
      </w:r>
      <w:r w:rsidR="00B811E2" w:rsidRPr="001D3079">
        <w:rPr>
          <w:rFonts w:asciiTheme="minorHAnsi" w:hAnsiTheme="minorHAnsi" w:cs="Calibri"/>
        </w:rPr>
        <w:t>:</w:t>
      </w:r>
      <w:r w:rsidRPr="001D3079">
        <w:rPr>
          <w:rFonts w:asciiTheme="minorHAnsi" w:hAnsiTheme="minorHAnsi" w:cs="Calibri"/>
        </w:rPr>
        <w:t xml:space="preserve"> </w:t>
      </w:r>
      <w:r w:rsidR="003C63C9" w:rsidRPr="001D3079">
        <w:rPr>
          <w:rFonts w:asciiTheme="minorHAnsi" w:hAnsiTheme="minorHAnsi" w:cs="Calibri"/>
        </w:rPr>
        <w:t xml:space="preserve">Confirmation of </w:t>
      </w:r>
      <w:r w:rsidR="00F3108B">
        <w:rPr>
          <w:rFonts w:asciiTheme="minorHAnsi" w:hAnsiTheme="minorHAnsi" w:cs="Calibri"/>
        </w:rPr>
        <w:t>e</w:t>
      </w:r>
      <w:r w:rsidR="003C63C9" w:rsidRPr="001D3079">
        <w:rPr>
          <w:rFonts w:asciiTheme="minorHAnsi" w:hAnsiTheme="minorHAnsi" w:cs="Calibri"/>
        </w:rPr>
        <w:t xml:space="preserve">ngagement </w:t>
      </w:r>
      <w:r w:rsidR="005A7A76" w:rsidRPr="001D3079">
        <w:rPr>
          <w:rFonts w:asciiTheme="minorHAnsi" w:hAnsiTheme="minorHAnsi" w:cs="Calibri"/>
        </w:rPr>
        <w:t xml:space="preserve">and </w:t>
      </w:r>
      <w:r w:rsidR="00F3108B">
        <w:rPr>
          <w:rFonts w:asciiTheme="minorHAnsi" w:hAnsiTheme="minorHAnsi" w:cs="Calibri"/>
        </w:rPr>
        <w:t>c</w:t>
      </w:r>
      <w:r w:rsidR="005A7A76" w:rsidRPr="001D3079">
        <w:rPr>
          <w:rFonts w:asciiTheme="minorHAnsi" w:hAnsiTheme="minorHAnsi" w:cs="Calibri"/>
        </w:rPr>
        <w:t>ollaboration</w:t>
      </w:r>
    </w:p>
    <w:p w14:paraId="0BB8AA89" w14:textId="77777777" w:rsidR="003C63C9" w:rsidRPr="001D3079" w:rsidRDefault="0004356F" w:rsidP="0009260B">
      <w:pPr>
        <w:spacing w:after="120" w:line="240" w:lineRule="auto"/>
        <w:rPr>
          <w:rStyle w:val="IntenseEmphasis"/>
          <w:rFonts w:cs="Calibri"/>
          <w:i w:val="0"/>
          <w:iCs w:val="0"/>
          <w:lang w:eastAsia="en-CA"/>
        </w:rPr>
      </w:pPr>
      <w:r>
        <w:rPr>
          <w:rStyle w:val="IntenseEmphasis"/>
          <w:rFonts w:cs="Calibri"/>
          <w:i w:val="0"/>
          <w:iCs w:val="0"/>
          <w:lang w:eastAsia="en-CA"/>
        </w:rPr>
        <w:t>To be completed by the Indigenous community partner’s representative, or collaboratively by the applicant and the representative, where appropriate</w:t>
      </w:r>
    </w:p>
    <w:p w14:paraId="4672F0CF" w14:textId="77777777" w:rsidR="009D33F6" w:rsidRPr="001D3079" w:rsidRDefault="009D33F6" w:rsidP="009D33F6">
      <w:pPr>
        <w:spacing w:after="120" w:line="240" w:lineRule="auto"/>
        <w:rPr>
          <w:rFonts w:cs="Calibri"/>
          <w:lang w:val="en-CA"/>
        </w:rPr>
      </w:pPr>
      <w:r>
        <w:rPr>
          <w:rFonts w:eastAsia="Times New Roman" w:cs="Calibri"/>
          <w:kern w:val="0"/>
          <w:lang w:val="en-CA" w:eastAsia="en-CA"/>
          <w14:ligatures w14:val="none"/>
        </w:rPr>
        <w:t xml:space="preserve">By filling out this section, the authorized representative of the Indigenous community partner </w:t>
      </w:r>
      <w:r w:rsidR="00CC4FC6">
        <w:rPr>
          <w:rFonts w:eastAsia="Times New Roman" w:cs="Calibri"/>
          <w:kern w:val="0"/>
          <w:lang w:val="en-CA" w:eastAsia="en-CA"/>
          <w14:ligatures w14:val="none"/>
        </w:rPr>
        <w:t xml:space="preserve">confirms the engagement and collaboration activities described in this template. </w:t>
      </w:r>
      <w:r>
        <w:rPr>
          <w:rFonts w:eastAsia="Times New Roman" w:cs="Calibri"/>
          <w:kern w:val="0"/>
          <w:lang w:val="en-CA" w:eastAsia="en-CA"/>
          <w14:ligatures w14:val="none"/>
        </w:rPr>
        <w:t>This includes respect for community protocols, cultural knowledge and governance structures, and a commitment to ongoing and transparent consultation throughout the research process.</w:t>
      </w:r>
      <w:r w:rsidR="00CC4FC6">
        <w:rPr>
          <w:rFonts w:eastAsia="Times New Roman" w:cs="Calibri"/>
          <w:kern w:val="0"/>
          <w:lang w:val="en-CA" w:eastAsia="en-CA"/>
          <w14:ligatures w14:val="none"/>
        </w:rPr>
        <w:t xml:space="preserve"> </w:t>
      </w:r>
      <w:r>
        <w:rPr>
          <w:rFonts w:eastAsia="Times New Roman" w:cs="Calibri"/>
          <w:kern w:val="0"/>
          <w:lang w:val="en-CA" w:eastAsia="en-CA"/>
          <w14:ligatures w14:val="none"/>
        </w:rPr>
        <w:t>Where applicable, this section may also confirm access permissions, authorizations or community-specific protocols.</w:t>
      </w:r>
    </w:p>
    <w:p w14:paraId="428D0107" w14:textId="77777777" w:rsidR="00634593" w:rsidRPr="001D3079" w:rsidRDefault="00E60CA6" w:rsidP="00634593">
      <w:pPr>
        <w:spacing w:after="120" w:line="240" w:lineRule="auto"/>
        <w:rPr>
          <w:rFonts w:cs="Calibri"/>
          <w:b/>
          <w:bCs/>
        </w:rPr>
      </w:pPr>
      <w:r w:rsidRPr="001D3079">
        <w:rPr>
          <w:rFonts w:cs="Calibri"/>
          <w:b/>
          <w:bCs/>
        </w:rPr>
        <w:t xml:space="preserve">Name of </w:t>
      </w:r>
      <w:r w:rsidR="00165066">
        <w:rPr>
          <w:rFonts w:cs="Calibri"/>
          <w:b/>
          <w:bCs/>
        </w:rPr>
        <w:t>Indigenous community partner</w:t>
      </w:r>
      <w:r w:rsidR="003C63C9" w:rsidRPr="001D3079">
        <w:rPr>
          <w:rFonts w:cs="Calibri"/>
          <w:b/>
          <w:bCs/>
        </w:rPr>
        <w:t xml:space="preserve">: </w:t>
      </w:r>
    </w:p>
    <w:sdt>
      <w:sdtPr>
        <w:rPr>
          <w:rFonts w:cs="Calibri"/>
        </w:rPr>
        <w:id w:val="1209842059"/>
        <w:placeholder>
          <w:docPart w:val="98F663B730424B8B826EB67BE16C19E0"/>
        </w:placeholder>
        <w:showingPlcHdr/>
      </w:sdtPr>
      <w:sdtEndPr/>
      <w:sdtContent>
        <w:p w14:paraId="366D3C7D" w14:textId="77777777" w:rsidR="005B3757" w:rsidRPr="001D3079" w:rsidRDefault="005B3757" w:rsidP="00634593">
          <w:pPr>
            <w:spacing w:after="120" w:line="240" w:lineRule="auto"/>
            <w:rPr>
              <w:rFonts w:cs="Calibri"/>
            </w:rPr>
          </w:pPr>
          <w:r w:rsidRPr="001D3079">
            <w:rPr>
              <w:rStyle w:val="PlaceholderText"/>
              <w:rFonts w:cs="Calibri"/>
            </w:rPr>
            <w:t>Click or tap here to enter text.</w:t>
          </w:r>
        </w:p>
      </w:sdtContent>
    </w:sdt>
    <w:p w14:paraId="17B6642D" w14:textId="77777777" w:rsidR="003C63C9" w:rsidRPr="001D3079" w:rsidRDefault="003C63C9" w:rsidP="00634593">
      <w:pPr>
        <w:spacing w:after="120" w:line="240" w:lineRule="auto"/>
        <w:rPr>
          <w:rFonts w:cs="Calibri"/>
        </w:rPr>
      </w:pPr>
      <w:r w:rsidRPr="001D3079">
        <w:rPr>
          <w:rFonts w:cs="Calibri"/>
          <w:b/>
          <w:bCs/>
        </w:rPr>
        <w:t xml:space="preserve">Primary </w:t>
      </w:r>
      <w:r w:rsidR="00F3108B">
        <w:rPr>
          <w:rFonts w:cs="Calibri"/>
          <w:b/>
          <w:bCs/>
        </w:rPr>
        <w:t>c</w:t>
      </w:r>
      <w:r w:rsidRPr="001D3079">
        <w:rPr>
          <w:rFonts w:cs="Calibri"/>
          <w:b/>
          <w:bCs/>
        </w:rPr>
        <w:t>ontact:</w:t>
      </w:r>
      <w:r w:rsidRPr="001D3079">
        <w:rPr>
          <w:rFonts w:cs="Calibri"/>
        </w:rPr>
        <w:t xml:space="preserve"> </w:t>
      </w:r>
    </w:p>
    <w:sdt>
      <w:sdtPr>
        <w:rPr>
          <w:rFonts w:eastAsia="Times New Roman" w:cs="Calibri"/>
          <w:lang w:val="en-CA" w:eastAsia="en-CA"/>
        </w:rPr>
        <w:id w:val="1564754077"/>
        <w:placeholder>
          <w:docPart w:val="DefaultPlaceholder_-1854013440"/>
        </w:placeholder>
        <w:showingPlcHdr/>
      </w:sdtPr>
      <w:sdtEndPr/>
      <w:sdtContent>
        <w:p w14:paraId="4B2DC0E1" w14:textId="77777777" w:rsidR="2C04BC42" w:rsidRPr="001D3079" w:rsidRDefault="00A50923" w:rsidP="00083895">
          <w:pPr>
            <w:spacing w:after="120" w:line="240" w:lineRule="auto"/>
            <w:rPr>
              <w:rFonts w:eastAsia="Times New Roman" w:cs="Calibri"/>
              <w:lang w:val="en-CA" w:eastAsia="en-CA"/>
            </w:rPr>
          </w:pPr>
          <w:r w:rsidRPr="001D3079">
            <w:rPr>
              <w:rStyle w:val="PlaceholderText"/>
              <w:rFonts w:cs="Calibri"/>
            </w:rPr>
            <w:t>Click or tap here to enter text.</w:t>
          </w:r>
        </w:p>
      </w:sdtContent>
    </w:sdt>
    <w:p w14:paraId="354D49DC" w14:textId="77777777" w:rsidR="00A551B7" w:rsidRPr="001D3079" w:rsidRDefault="00A551B7" w:rsidP="00B90499">
      <w:pPr>
        <w:spacing w:after="120" w:line="240" w:lineRule="auto"/>
        <w:rPr>
          <w:rFonts w:eastAsia="Times New Roman" w:cs="Calibri"/>
          <w:b/>
          <w:bCs/>
          <w:lang w:val="en-CA" w:eastAsia="en-CA"/>
        </w:rPr>
      </w:pPr>
      <w:r w:rsidRPr="001D3079">
        <w:rPr>
          <w:rFonts w:eastAsia="Times New Roman" w:cs="Calibri"/>
          <w:b/>
          <w:bCs/>
          <w:kern w:val="0"/>
          <w:lang w:val="en-CA" w:eastAsia="en-CA"/>
          <w14:ligatures w14:val="none"/>
        </w:rPr>
        <w:t>E</w:t>
      </w:r>
      <w:r w:rsidR="66E6631C" w:rsidRPr="001D3079">
        <w:rPr>
          <w:rFonts w:eastAsia="Times New Roman" w:cs="Calibri"/>
          <w:b/>
          <w:bCs/>
          <w:kern w:val="0"/>
          <w:lang w:val="en-CA" w:eastAsia="en-CA"/>
          <w14:ligatures w14:val="none"/>
        </w:rPr>
        <w:t>ngagement</w:t>
      </w:r>
      <w:r w:rsidR="563C3EC9" w:rsidRPr="001D3079">
        <w:rPr>
          <w:rFonts w:eastAsia="Times New Roman" w:cs="Calibri"/>
          <w:b/>
          <w:bCs/>
          <w:kern w:val="0"/>
          <w:lang w:val="en-CA" w:eastAsia="en-CA"/>
          <w14:ligatures w14:val="none"/>
        </w:rPr>
        <w:t xml:space="preserve"> </w:t>
      </w:r>
      <w:r w:rsidRPr="001D3079">
        <w:rPr>
          <w:rFonts w:eastAsia="Times New Roman" w:cs="Calibri"/>
          <w:b/>
          <w:lang w:val="en-CA" w:eastAsia="en-CA"/>
        </w:rPr>
        <w:t>and</w:t>
      </w:r>
      <w:r w:rsidR="388A352A" w:rsidRPr="001D3079">
        <w:rPr>
          <w:rFonts w:eastAsia="Times New Roman" w:cs="Calibri"/>
          <w:b/>
          <w:lang w:val="en-CA" w:eastAsia="en-CA"/>
        </w:rPr>
        <w:t xml:space="preserve"> </w:t>
      </w:r>
      <w:r w:rsidR="00F3108B">
        <w:rPr>
          <w:rFonts w:eastAsia="Times New Roman" w:cs="Calibri"/>
          <w:b/>
          <w:lang w:val="en-CA" w:eastAsia="en-CA"/>
        </w:rPr>
        <w:t>c</w:t>
      </w:r>
      <w:r w:rsidR="388A352A" w:rsidRPr="001D3079">
        <w:rPr>
          <w:rFonts w:eastAsia="Times New Roman" w:cs="Calibri"/>
          <w:b/>
          <w:bCs/>
          <w:lang w:val="en-CA" w:eastAsia="en-CA"/>
        </w:rPr>
        <w:t>ollaboration</w:t>
      </w:r>
      <w:r w:rsidR="1476A94F" w:rsidRPr="001D3079">
        <w:rPr>
          <w:rFonts w:eastAsia="Times New Roman" w:cs="Calibri"/>
          <w:b/>
          <w:bCs/>
          <w:lang w:val="en-CA" w:eastAsia="en-CA"/>
        </w:rPr>
        <w:t xml:space="preserve"> </w:t>
      </w:r>
      <w:r w:rsidRPr="001D3079">
        <w:rPr>
          <w:rFonts w:eastAsia="Times New Roman" w:cs="Calibri"/>
          <w:b/>
          <w:bCs/>
          <w:lang w:val="en-CA" w:eastAsia="en-CA"/>
        </w:rPr>
        <w:t>activities</w:t>
      </w:r>
      <w:r w:rsidR="0050141B" w:rsidRPr="001D3079">
        <w:rPr>
          <w:rFonts w:eastAsia="Times New Roman" w:cs="Calibri"/>
          <w:b/>
          <w:bCs/>
          <w:lang w:val="en-CA" w:eastAsia="en-CA"/>
        </w:rPr>
        <w:t xml:space="preserve"> </w:t>
      </w:r>
      <w:r w:rsidR="0050141B" w:rsidRPr="001D3079">
        <w:rPr>
          <w:rFonts w:eastAsia="Times New Roman" w:cs="Calibri"/>
          <w:kern w:val="0"/>
          <w:lang w:val="en-CA" w:eastAsia="en-CA"/>
          <w14:ligatures w14:val="none"/>
        </w:rPr>
        <w:t>(Tick all that apply)</w:t>
      </w:r>
      <w:r w:rsidR="2472477B" w:rsidRPr="001D3079">
        <w:rPr>
          <w:rFonts w:eastAsia="Times New Roman" w:cs="Calibri"/>
          <w:kern w:val="0"/>
          <w:lang w:val="en-CA" w:eastAsia="en-CA"/>
          <w14:ligatures w14:val="none"/>
        </w:rPr>
        <w:t>:</w:t>
      </w:r>
    </w:p>
    <w:p w14:paraId="711759C1" w14:textId="77777777" w:rsidR="007346AC" w:rsidRPr="001D3079" w:rsidRDefault="00A551B7" w:rsidP="00B90499">
      <w:pPr>
        <w:spacing w:after="120" w:line="240" w:lineRule="auto"/>
        <w:rPr>
          <w:rFonts w:eastAsia="Times New Roman" w:cs="Calibri"/>
          <w:kern w:val="0"/>
          <w:lang w:val="en-CA" w:eastAsia="en-CA"/>
          <w14:ligatures w14:val="none"/>
        </w:rPr>
      </w:pPr>
      <w:r w:rsidRPr="001D3079">
        <w:rPr>
          <w:rFonts w:eastAsia="Times New Roman" w:cs="Calibri"/>
          <w:lang w:val="en-CA" w:eastAsia="en-CA"/>
        </w:rPr>
        <w:t xml:space="preserve">Indicate </w:t>
      </w:r>
      <w:r w:rsidR="0050141B" w:rsidRPr="001D3079">
        <w:rPr>
          <w:rFonts w:eastAsia="Times New Roman" w:cs="Calibri"/>
          <w:lang w:val="en-CA" w:eastAsia="en-CA"/>
        </w:rPr>
        <w:t xml:space="preserve">the types of </w:t>
      </w:r>
      <w:r w:rsidR="00634593" w:rsidRPr="001D3079">
        <w:rPr>
          <w:rFonts w:eastAsia="Times New Roman" w:cs="Calibri"/>
          <w:lang w:val="en-CA" w:eastAsia="en-CA"/>
        </w:rPr>
        <w:t>activities</w:t>
      </w:r>
      <w:r w:rsidR="6E1456E5" w:rsidRPr="001D3079">
        <w:rPr>
          <w:rFonts w:eastAsia="Times New Roman" w:cs="Calibri"/>
          <w:lang w:val="en-CA" w:eastAsia="en-CA"/>
        </w:rPr>
        <w:t xml:space="preserve"> </w:t>
      </w:r>
      <w:r w:rsidR="4E52A3CD" w:rsidRPr="001D3079">
        <w:rPr>
          <w:rFonts w:eastAsia="Times New Roman" w:cs="Calibri"/>
          <w:kern w:val="0"/>
          <w:lang w:val="en-CA" w:eastAsia="en-CA"/>
          <w14:ligatures w14:val="none"/>
        </w:rPr>
        <w:t xml:space="preserve">that </w:t>
      </w:r>
      <w:r w:rsidR="6E1456E5" w:rsidRPr="001D3079">
        <w:rPr>
          <w:rFonts w:eastAsia="Times New Roman" w:cs="Calibri"/>
          <w:lang w:val="en-CA" w:eastAsia="en-CA"/>
        </w:rPr>
        <w:t>are planned</w:t>
      </w:r>
      <w:r w:rsidR="44A66FB3" w:rsidRPr="001D3079">
        <w:rPr>
          <w:rFonts w:eastAsia="Times New Roman" w:cs="Calibri"/>
          <w:lang w:val="en-CA" w:eastAsia="en-CA"/>
        </w:rPr>
        <w:t xml:space="preserve"> or have taken place</w:t>
      </w:r>
      <w:r w:rsidR="00634593" w:rsidRPr="001D3079">
        <w:rPr>
          <w:rFonts w:eastAsia="Times New Roman" w:cs="Calibri"/>
          <w:lang w:val="en-CA" w:eastAsia="en-CA"/>
        </w:rPr>
        <w:t xml:space="preserve"> </w:t>
      </w:r>
    </w:p>
    <w:p w14:paraId="27DB4357" w14:textId="77777777" w:rsidR="001766B1" w:rsidRDefault="003B37AC">
      <w:pPr>
        <w:spacing w:after="120" w:line="240" w:lineRule="auto"/>
        <w:rPr>
          <w:rFonts w:eastAsia="Times New Roman" w:cs="Calibri"/>
          <w:kern w:val="0"/>
          <w:lang w:val="en-CA" w:eastAsia="en-CA"/>
          <w14:ligatures w14:val="none"/>
        </w:rPr>
      </w:pPr>
      <w:r>
        <w:rPr>
          <w:rFonts w:eastAsia="Times New Roman" w:cs="Calibri"/>
          <w:lang w:val="en-CA" w:eastAsia="en-CA"/>
        </w:rPr>
        <w:t xml:space="preserve">Select all activities that apply. These activities are not hierarchical and should be selected based on what is </w:t>
      </w:r>
      <w:proofErr w:type="gramStart"/>
      <w:r>
        <w:rPr>
          <w:rFonts w:eastAsia="Times New Roman" w:cs="Calibri"/>
          <w:lang w:val="en-CA" w:eastAsia="en-CA"/>
        </w:rPr>
        <w:t>actually described</w:t>
      </w:r>
      <w:proofErr w:type="gramEnd"/>
      <w:r>
        <w:rPr>
          <w:rFonts w:eastAsia="Times New Roman" w:cs="Calibri"/>
          <w:lang w:val="en-CA" w:eastAsia="en-CA"/>
        </w:rPr>
        <w:t xml:space="preserve"> in the Agreement. For example, community dissemination or return of results may be selected even when co-authorship is not planned.</w:t>
      </w:r>
    </w:p>
    <w:p w14:paraId="21B32EC2" w14:textId="77777777" w:rsidR="00B53ED2" w:rsidRDefault="00496F36">
      <w:pPr>
        <w:spacing w:after="120" w:line="240" w:lineRule="auto"/>
        <w:rPr>
          <w:rFonts w:eastAsia="Times New Roman" w:cs="Calibri"/>
          <w:kern w:val="0"/>
          <w:lang w:val="en-CA" w:eastAsia="en-CA"/>
          <w14:ligatures w14:val="none"/>
        </w:rPr>
      </w:pPr>
      <w:r>
        <w:rPr>
          <w:rFonts w:eastAsia="Times New Roman" w:cs="Calibri"/>
          <w:lang w:val="en-CA" w:eastAsia="en-CA"/>
        </w:rPr>
        <w:t>When selecting activities, please ensure that all selected activities are discussed in the Agreement and, where applicable, linked to the relevant section of the proposal. For example, if “data collection by community members” is selected, this should be explained in the Agreement.</w:t>
      </w:r>
    </w:p>
    <w:p w14:paraId="72158D42" w14:textId="77777777" w:rsidR="00E10371" w:rsidRPr="001D3079" w:rsidRDefault="005871F0" w:rsidP="00B90499">
      <w:pPr>
        <w:spacing w:after="120" w:line="240" w:lineRule="auto"/>
        <w:ind w:left="720"/>
        <w:rPr>
          <w:rFonts w:eastAsia="Times New Roman" w:cs="Calibri"/>
          <w:kern w:val="0"/>
          <w:lang w:val="en-CA" w:eastAsia="en-CA"/>
          <w14:ligatures w14:val="none"/>
        </w:rPr>
      </w:pPr>
      <w:sdt>
        <w:sdtPr>
          <w:rPr>
            <w:rFonts w:eastAsia="Times New Roman" w:cs="Calibri"/>
            <w:kern w:val="0"/>
            <w:lang w:val="en-CA" w:eastAsia="en-CA"/>
            <w14:ligatures w14:val="none"/>
          </w:rPr>
          <w:id w:val="1747536454"/>
          <w14:checkbox>
            <w14:checked w14:val="0"/>
            <w14:checkedState w14:val="2612" w14:font="MS Gothic"/>
            <w14:uncheckedState w14:val="2610" w14:font="MS Gothic"/>
          </w14:checkbox>
        </w:sdtPr>
        <w:sdtEndPr/>
        <w:sdtContent>
          <w:r w:rsidR="00862C2B" w:rsidRPr="001D3079">
            <w:rPr>
              <w:rFonts w:eastAsia="MS Gothic" w:cs="Segoe UI Symbol"/>
              <w:kern w:val="0"/>
              <w:lang w:val="en-CA" w:eastAsia="en-CA"/>
              <w14:ligatures w14:val="none"/>
            </w:rPr>
            <w:t>☐</w:t>
          </w:r>
        </w:sdtContent>
      </w:sdt>
      <w:r w:rsidR="00637ED3">
        <w:t xml:space="preserve"> Community priority</w:t>
      </w:r>
    </w:p>
    <w:p w14:paraId="3FD91370" w14:textId="77777777" w:rsidR="00B53ED2" w:rsidRDefault="00496F36">
      <w:pPr>
        <w:spacing w:after="120" w:line="240" w:lineRule="auto"/>
        <w:ind w:left="720"/>
        <w:rPr>
          <w:rFonts w:eastAsia="Times New Roman" w:cs="Calibri"/>
          <w:kern w:val="0"/>
          <w:lang w:val="en-CA" w:eastAsia="en-CA"/>
          <w14:ligatures w14:val="none"/>
        </w:rPr>
      </w:pPr>
      <w:r>
        <w:t>☐ Notification or initial contact</w:t>
      </w:r>
    </w:p>
    <w:p w14:paraId="05CB9046" w14:textId="77777777" w:rsidR="007346AC" w:rsidRPr="001D3079" w:rsidRDefault="005871F0" w:rsidP="00B90499">
      <w:pPr>
        <w:spacing w:after="120" w:line="240" w:lineRule="auto"/>
        <w:ind w:left="720"/>
        <w:rPr>
          <w:rFonts w:eastAsia="Times New Roman" w:cs="Calibri"/>
          <w:kern w:val="0"/>
          <w:lang w:val="en-CA" w:eastAsia="en-CA"/>
          <w14:ligatures w14:val="none"/>
        </w:rPr>
      </w:pPr>
      <w:sdt>
        <w:sdtPr>
          <w:rPr>
            <w:rFonts w:eastAsia="Times New Roman" w:cs="Calibri"/>
            <w:kern w:val="0"/>
            <w:lang w:val="en-CA" w:eastAsia="en-CA"/>
            <w14:ligatures w14:val="none"/>
          </w:rPr>
          <w:id w:val="110100661"/>
          <w14:checkbox>
            <w14:checked w14:val="0"/>
            <w14:checkedState w14:val="2612" w14:font="MS Gothic"/>
            <w14:uncheckedState w14:val="2610" w14:font="MS Gothic"/>
          </w14:checkbox>
        </w:sdtPr>
        <w:sdtEndPr/>
        <w:sdtContent>
          <w:r w:rsidR="00E10371" w:rsidRPr="001D3079">
            <w:rPr>
              <w:rFonts w:eastAsia="MS Gothic" w:cs="Segoe UI Symbol"/>
              <w:kern w:val="0"/>
              <w:lang w:val="en-CA" w:eastAsia="en-CA"/>
              <w14:ligatures w14:val="none"/>
            </w:rPr>
            <w:t>☐</w:t>
          </w:r>
        </w:sdtContent>
      </w:sdt>
      <w:r w:rsidR="00637ED3">
        <w:t xml:space="preserve"> Co-development of the research question</w:t>
      </w:r>
    </w:p>
    <w:p w14:paraId="6D6A8613" w14:textId="77777777" w:rsidR="00634593" w:rsidRPr="001D3079" w:rsidRDefault="005871F0" w:rsidP="00B90499">
      <w:pPr>
        <w:spacing w:after="120" w:line="240" w:lineRule="auto"/>
        <w:ind w:left="720"/>
        <w:rPr>
          <w:rFonts w:eastAsia="Times New Roman" w:cs="Calibri"/>
          <w:kern w:val="0"/>
          <w:lang w:val="en-CA" w:eastAsia="en-CA"/>
          <w14:ligatures w14:val="none"/>
        </w:rPr>
      </w:pPr>
      <w:sdt>
        <w:sdtPr>
          <w:rPr>
            <w:rFonts w:eastAsia="Times New Roman" w:cs="Calibri"/>
            <w:kern w:val="0"/>
            <w:lang w:val="en-CA" w:eastAsia="en-CA"/>
            <w14:ligatures w14:val="none"/>
          </w:rPr>
          <w:id w:val="-1802993431"/>
          <w14:checkbox>
            <w14:checked w14:val="0"/>
            <w14:checkedState w14:val="2612" w14:font="MS Gothic"/>
            <w14:uncheckedState w14:val="2610" w14:font="MS Gothic"/>
          </w14:checkbox>
        </w:sdtPr>
        <w:sdtEndPr/>
        <w:sdtContent>
          <w:r w:rsidR="003B1991" w:rsidRPr="001D3079">
            <w:rPr>
              <w:rFonts w:eastAsia="MS Gothic" w:cs="Segoe UI Symbol"/>
              <w:kern w:val="0"/>
              <w:lang w:val="en-CA" w:eastAsia="en-CA"/>
              <w14:ligatures w14:val="none"/>
            </w:rPr>
            <w:t>☐</w:t>
          </w:r>
        </w:sdtContent>
      </w:sdt>
      <w:r w:rsidR="00637ED3">
        <w:t xml:space="preserve"> Data collection by community members</w:t>
      </w:r>
    </w:p>
    <w:p w14:paraId="2AA66D08" w14:textId="77777777" w:rsidR="007346AC" w:rsidRPr="001D3079" w:rsidRDefault="005871F0" w:rsidP="00B90499">
      <w:pPr>
        <w:spacing w:after="120" w:line="240" w:lineRule="auto"/>
        <w:ind w:left="720"/>
        <w:rPr>
          <w:rFonts w:eastAsia="Times New Roman" w:cs="Calibri"/>
          <w:kern w:val="0"/>
          <w:lang w:val="en-CA" w:eastAsia="en-CA"/>
          <w14:ligatures w14:val="none"/>
        </w:rPr>
      </w:pPr>
      <w:sdt>
        <w:sdtPr>
          <w:rPr>
            <w:rFonts w:eastAsia="Times New Roman" w:cs="Calibri"/>
            <w:kern w:val="0"/>
            <w:lang w:val="en-CA" w:eastAsia="en-CA"/>
            <w14:ligatures w14:val="none"/>
          </w:rPr>
          <w:id w:val="1453980339"/>
          <w14:checkbox>
            <w14:checked w14:val="0"/>
            <w14:checkedState w14:val="2612" w14:font="MS Gothic"/>
            <w14:uncheckedState w14:val="2610" w14:font="MS Gothic"/>
          </w14:checkbox>
        </w:sdtPr>
        <w:sdtEndPr/>
        <w:sdtContent>
          <w:r w:rsidR="003B1991" w:rsidRPr="001D3079">
            <w:rPr>
              <w:rFonts w:eastAsia="MS Gothic" w:cs="Segoe UI Symbol"/>
              <w:kern w:val="0"/>
              <w:lang w:val="en-CA" w:eastAsia="en-CA"/>
              <w14:ligatures w14:val="none"/>
            </w:rPr>
            <w:t>☐</w:t>
          </w:r>
        </w:sdtContent>
      </w:sdt>
      <w:r w:rsidR="00637ED3">
        <w:t xml:space="preserve"> Data interpretation by community members</w:t>
      </w:r>
    </w:p>
    <w:p w14:paraId="4DB1958F" w14:textId="77777777" w:rsidR="007346AC" w:rsidRPr="001D3079" w:rsidRDefault="005871F0" w:rsidP="00B90499">
      <w:pPr>
        <w:spacing w:after="120" w:line="240" w:lineRule="auto"/>
        <w:ind w:left="720"/>
        <w:rPr>
          <w:rFonts w:eastAsia="Times New Roman" w:cs="Calibri"/>
          <w:kern w:val="0"/>
          <w:lang w:val="en-CA" w:eastAsia="en-CA"/>
          <w14:ligatures w14:val="none"/>
        </w:rPr>
      </w:pPr>
      <w:sdt>
        <w:sdtPr>
          <w:rPr>
            <w:rFonts w:eastAsia="Times New Roman" w:cs="Calibri"/>
            <w:kern w:val="0"/>
            <w:lang w:val="en-CA" w:eastAsia="en-CA"/>
            <w14:ligatures w14:val="none"/>
          </w:rPr>
          <w:id w:val="1285540766"/>
          <w14:checkbox>
            <w14:checked w14:val="0"/>
            <w14:checkedState w14:val="2612" w14:font="MS Gothic"/>
            <w14:uncheckedState w14:val="2610" w14:font="MS Gothic"/>
          </w14:checkbox>
        </w:sdtPr>
        <w:sdtEndPr/>
        <w:sdtContent>
          <w:r w:rsidR="003B1991" w:rsidRPr="001D3079">
            <w:rPr>
              <w:rFonts w:eastAsia="MS Gothic" w:cs="Segoe UI Symbol"/>
              <w:kern w:val="0"/>
              <w:lang w:val="en-CA" w:eastAsia="en-CA"/>
              <w14:ligatures w14:val="none"/>
            </w:rPr>
            <w:t>☐</w:t>
          </w:r>
        </w:sdtContent>
      </w:sdt>
      <w:r w:rsidR="00637ED3">
        <w:t xml:space="preserve"> Capacity building and training for community members</w:t>
      </w:r>
    </w:p>
    <w:p w14:paraId="30C37DFF" w14:textId="77777777" w:rsidR="007346AC" w:rsidRPr="001D3079" w:rsidRDefault="005871F0" w:rsidP="00B90499">
      <w:pPr>
        <w:spacing w:after="120" w:line="240" w:lineRule="auto"/>
        <w:ind w:left="720"/>
        <w:rPr>
          <w:rFonts w:eastAsia="Times New Roman" w:cs="Calibri"/>
          <w:kern w:val="0"/>
          <w:lang w:val="en-CA" w:eastAsia="en-CA"/>
          <w14:ligatures w14:val="none"/>
        </w:rPr>
      </w:pPr>
      <w:sdt>
        <w:sdtPr>
          <w:rPr>
            <w:rFonts w:eastAsia="Times New Roman" w:cs="Calibri"/>
            <w:kern w:val="0"/>
            <w:lang w:val="en-CA" w:eastAsia="en-CA"/>
            <w14:ligatures w14:val="none"/>
          </w:rPr>
          <w:id w:val="2041089334"/>
          <w14:checkbox>
            <w14:checked w14:val="0"/>
            <w14:checkedState w14:val="2612" w14:font="MS Gothic"/>
            <w14:uncheckedState w14:val="2610" w14:font="MS Gothic"/>
          </w14:checkbox>
        </w:sdtPr>
        <w:sdtEndPr/>
        <w:sdtContent>
          <w:r w:rsidR="003B1991" w:rsidRPr="001D3079">
            <w:rPr>
              <w:rFonts w:eastAsia="MS Gothic" w:cs="Segoe UI Symbol"/>
              <w:kern w:val="0"/>
              <w:lang w:val="en-CA" w:eastAsia="en-CA"/>
              <w14:ligatures w14:val="none"/>
            </w:rPr>
            <w:t>☐</w:t>
          </w:r>
        </w:sdtContent>
      </w:sdt>
      <w:r w:rsidR="00637ED3">
        <w:t xml:space="preserve"> Community oversight and governance</w:t>
      </w:r>
    </w:p>
    <w:p w14:paraId="56C55A74" w14:textId="77777777" w:rsidR="00B53ED2" w:rsidRDefault="00496F36">
      <w:pPr>
        <w:spacing w:after="120" w:line="240" w:lineRule="auto"/>
        <w:ind w:left="720"/>
        <w:rPr>
          <w:rFonts w:eastAsia="Times New Roman" w:cs="Calibri"/>
          <w:kern w:val="0"/>
          <w:lang w:val="en-CA" w:eastAsia="en-CA"/>
          <w14:ligatures w14:val="none"/>
        </w:rPr>
      </w:pPr>
      <w:r>
        <w:t>☐ Land, water, ice, site or resource access</w:t>
      </w:r>
    </w:p>
    <w:p w14:paraId="6C2C0488" w14:textId="77777777" w:rsidR="00B53ED2" w:rsidRDefault="00496F36">
      <w:pPr>
        <w:spacing w:after="120" w:line="240" w:lineRule="auto"/>
        <w:ind w:left="720"/>
        <w:rPr>
          <w:rFonts w:eastAsia="Times New Roman" w:cs="Calibri"/>
          <w:kern w:val="0"/>
          <w:lang w:val="en-CA" w:eastAsia="en-CA"/>
          <w14:ligatures w14:val="none"/>
        </w:rPr>
      </w:pPr>
      <w:r>
        <w:t>☐ Permit, authorization or community approval process</w:t>
      </w:r>
    </w:p>
    <w:p w14:paraId="6FB6C0ED" w14:textId="77777777" w:rsidR="00B53ED2" w:rsidRDefault="00496F36">
      <w:pPr>
        <w:spacing w:after="120" w:line="240" w:lineRule="auto"/>
        <w:ind w:left="720"/>
        <w:rPr>
          <w:rFonts w:eastAsia="Times New Roman" w:cs="Calibri"/>
          <w:kern w:val="0"/>
          <w:lang w:val="en-CA" w:eastAsia="en-CA"/>
          <w14:ligatures w14:val="none"/>
        </w:rPr>
      </w:pPr>
      <w:r>
        <w:t xml:space="preserve">☐ Sampling, monitoring, observation or equipment installation on </w:t>
      </w:r>
      <w:proofErr w:type="gramStart"/>
      <w:r>
        <w:t>lands</w:t>
      </w:r>
      <w:proofErr w:type="gramEnd"/>
      <w:r>
        <w:t xml:space="preserve"> or waters</w:t>
      </w:r>
    </w:p>
    <w:p w14:paraId="5114371D" w14:textId="77777777" w:rsidR="00634593" w:rsidRPr="001D3079" w:rsidRDefault="005871F0" w:rsidP="00B90499">
      <w:pPr>
        <w:spacing w:after="120" w:line="240" w:lineRule="auto"/>
        <w:ind w:left="720"/>
        <w:rPr>
          <w:rFonts w:eastAsia="Times New Roman" w:cs="Calibri"/>
          <w:kern w:val="0"/>
          <w:lang w:val="en-CA" w:eastAsia="en-CA"/>
          <w14:ligatures w14:val="none"/>
        </w:rPr>
      </w:pPr>
      <w:sdt>
        <w:sdtPr>
          <w:rPr>
            <w:rFonts w:eastAsia="Times New Roman" w:cs="Calibri"/>
            <w:kern w:val="0"/>
            <w:lang w:val="en-CA" w:eastAsia="en-CA"/>
            <w14:ligatures w14:val="none"/>
          </w:rPr>
          <w:id w:val="2050181315"/>
          <w14:checkbox>
            <w14:checked w14:val="0"/>
            <w14:checkedState w14:val="2612" w14:font="MS Gothic"/>
            <w14:uncheckedState w14:val="2610" w14:font="MS Gothic"/>
          </w14:checkbox>
        </w:sdtPr>
        <w:sdtEndPr/>
        <w:sdtContent>
          <w:r w:rsidR="003B1991" w:rsidRPr="001D3079">
            <w:rPr>
              <w:rFonts w:eastAsia="MS Gothic" w:cs="Segoe UI Symbol"/>
              <w:kern w:val="0"/>
              <w:lang w:val="en-CA" w:eastAsia="en-CA"/>
              <w14:ligatures w14:val="none"/>
            </w:rPr>
            <w:t>☐</w:t>
          </w:r>
        </w:sdtContent>
      </w:sdt>
      <w:r w:rsidR="00637ED3">
        <w:t xml:space="preserve"> Co-authorship</w:t>
      </w:r>
    </w:p>
    <w:p w14:paraId="0F93267C" w14:textId="77777777" w:rsidR="00634593" w:rsidRPr="001D3079" w:rsidRDefault="005871F0" w:rsidP="00B90499">
      <w:pPr>
        <w:spacing w:after="120" w:line="240" w:lineRule="auto"/>
        <w:ind w:left="720"/>
        <w:rPr>
          <w:rFonts w:eastAsia="Times New Roman" w:cs="Calibri"/>
          <w:kern w:val="0"/>
          <w:lang w:val="en-CA" w:eastAsia="en-CA"/>
          <w14:ligatures w14:val="none"/>
        </w:rPr>
      </w:pPr>
      <w:sdt>
        <w:sdtPr>
          <w:rPr>
            <w:rFonts w:eastAsia="Times New Roman" w:cs="Calibri"/>
            <w:kern w:val="0"/>
            <w:lang w:val="en-CA" w:eastAsia="en-CA"/>
            <w14:ligatures w14:val="none"/>
          </w:rPr>
          <w:id w:val="1432512888"/>
          <w14:checkbox>
            <w14:checked w14:val="0"/>
            <w14:checkedState w14:val="2612" w14:font="MS Gothic"/>
            <w14:uncheckedState w14:val="2610" w14:font="MS Gothic"/>
          </w14:checkbox>
        </w:sdtPr>
        <w:sdtEndPr/>
        <w:sdtContent>
          <w:r w:rsidR="003B1991" w:rsidRPr="001D3079">
            <w:rPr>
              <w:rFonts w:eastAsia="MS Gothic" w:cs="Segoe UI Symbol"/>
              <w:kern w:val="0"/>
              <w:lang w:val="en-CA" w:eastAsia="en-CA"/>
              <w14:ligatures w14:val="none"/>
            </w:rPr>
            <w:t>☐</w:t>
          </w:r>
        </w:sdtContent>
      </w:sdt>
      <w:r w:rsidR="00637ED3">
        <w:t xml:space="preserve"> Community dissemination or return of results</w:t>
      </w:r>
    </w:p>
    <w:p w14:paraId="1B381973" w14:textId="77777777" w:rsidR="00B53ED2" w:rsidRDefault="00496F36">
      <w:pPr>
        <w:spacing w:after="120" w:line="240" w:lineRule="auto"/>
        <w:ind w:left="720"/>
        <w:rPr>
          <w:rFonts w:eastAsia="Times New Roman" w:cs="Calibri"/>
          <w:kern w:val="0"/>
          <w:lang w:val="en-CA" w:eastAsia="en-CA"/>
          <w14:ligatures w14:val="none"/>
        </w:rPr>
      </w:pPr>
      <w:r>
        <w:t>☐ Data ownership, governance, access or future use</w:t>
      </w:r>
    </w:p>
    <w:p w14:paraId="49452091" w14:textId="25ECCF10" w:rsidR="00634593" w:rsidRPr="001D3079" w:rsidRDefault="005871F0" w:rsidP="2A508C01">
      <w:pPr>
        <w:spacing w:after="120" w:line="240" w:lineRule="auto"/>
        <w:ind w:left="720"/>
        <w:rPr>
          <w:rFonts w:eastAsia="Times New Roman" w:cs="Calibri"/>
          <w:lang w:val="en-CA" w:eastAsia="en-CA"/>
        </w:rPr>
      </w:pPr>
      <w:sdt>
        <w:sdtPr>
          <w:rPr>
            <w:rFonts w:eastAsia="Times New Roman" w:cs="Calibri"/>
            <w:kern w:val="0"/>
            <w:lang w:val="en-CA" w:eastAsia="en-CA"/>
            <w14:ligatures w14:val="none"/>
          </w:rPr>
          <w:id w:val="1449269796"/>
          <w14:checkbox>
            <w14:checked w14:val="0"/>
            <w14:checkedState w14:val="2612" w14:font="MS Gothic"/>
            <w14:uncheckedState w14:val="2610" w14:font="MS Gothic"/>
          </w14:checkbox>
        </w:sdtPr>
        <w:sdtEndPr/>
        <w:sdtContent>
          <w:r w:rsidR="003B1991" w:rsidRPr="001D3079">
            <w:rPr>
              <w:rFonts w:eastAsia="MS Gothic" w:cs="Segoe UI Symbol"/>
              <w:kern w:val="0"/>
              <w:lang w:val="en-CA" w:eastAsia="en-CA"/>
              <w14:ligatures w14:val="none"/>
            </w:rPr>
            <w:t>☐</w:t>
          </w:r>
        </w:sdtContent>
      </w:sdt>
      <w:r w:rsidR="00637ED3">
        <w:t xml:space="preserve"> Free, prior and informed consent (FPIC) process</w:t>
      </w:r>
    </w:p>
    <w:p w14:paraId="5234FF4F" w14:textId="77777777" w:rsidR="00634593" w:rsidRPr="001D3079" w:rsidRDefault="46E23AB6" w:rsidP="00B90499">
      <w:pPr>
        <w:spacing w:after="120" w:line="240" w:lineRule="auto"/>
        <w:ind w:left="720"/>
        <w:rPr>
          <w:rFonts w:eastAsia="Times New Roman" w:cs="Calibri"/>
          <w:kern w:val="0"/>
          <w:lang w:val="en-CA" w:eastAsia="en-CA"/>
          <w14:ligatures w14:val="none"/>
        </w:rPr>
      </w:pPr>
      <w:r>
        <w:t>☐ Knowledge braiding or weaving</w:t>
      </w:r>
    </w:p>
    <w:p w14:paraId="53891A28" w14:textId="5773B4D4" w:rsidR="46E23AB6" w:rsidRDefault="46E23AB6" w:rsidP="2A508C01">
      <w:pPr>
        <w:spacing w:after="120" w:line="240" w:lineRule="auto"/>
        <w:ind w:left="720"/>
        <w:rPr>
          <w:rFonts w:eastAsia="Times New Roman" w:cs="Calibri"/>
          <w:lang w:val="en-CA" w:eastAsia="en-CA"/>
        </w:rPr>
      </w:pPr>
    </w:p>
    <w:p w14:paraId="56334BD2" w14:textId="77777777" w:rsidR="003B1991" w:rsidRPr="001D3079" w:rsidRDefault="005871F0" w:rsidP="00B90499">
      <w:pPr>
        <w:spacing w:after="120" w:line="240" w:lineRule="auto"/>
        <w:ind w:left="720"/>
        <w:rPr>
          <w:rFonts w:eastAsia="Times New Roman" w:cs="Calibri"/>
          <w:kern w:val="0"/>
          <w:lang w:val="en-CA" w:eastAsia="en-CA"/>
          <w14:ligatures w14:val="none"/>
        </w:rPr>
      </w:pPr>
      <w:sdt>
        <w:sdtPr>
          <w:rPr>
            <w:rFonts w:eastAsia="Times New Roman" w:cs="Calibri"/>
            <w:kern w:val="0"/>
            <w:lang w:val="en-CA" w:eastAsia="en-CA"/>
            <w14:ligatures w14:val="none"/>
          </w:rPr>
          <w:id w:val="-640341490"/>
          <w14:checkbox>
            <w14:checked w14:val="0"/>
            <w14:checkedState w14:val="2612" w14:font="MS Gothic"/>
            <w14:uncheckedState w14:val="2610" w14:font="MS Gothic"/>
          </w14:checkbox>
        </w:sdtPr>
        <w:sdtEndPr/>
        <w:sdtContent>
          <w:r w:rsidR="003B1991" w:rsidRPr="001D3079">
            <w:rPr>
              <w:rFonts w:eastAsia="MS Gothic" w:cs="Segoe UI Symbol"/>
              <w:kern w:val="0"/>
              <w:lang w:val="en-CA" w:eastAsia="en-CA"/>
              <w14:ligatures w14:val="none"/>
            </w:rPr>
            <w:t>☐</w:t>
          </w:r>
        </w:sdtContent>
      </w:sdt>
      <w:r w:rsidR="00862C2B" w:rsidRPr="001D3079">
        <w:rPr>
          <w:rFonts w:eastAsia="Times New Roman" w:cs="Calibri"/>
          <w:kern w:val="0"/>
          <w:lang w:val="en-CA" w:eastAsia="en-CA"/>
          <w14:ligatures w14:val="none"/>
        </w:rPr>
        <w:t xml:space="preserve"> </w:t>
      </w:r>
      <w:r w:rsidR="003C63C9" w:rsidRPr="001D3079">
        <w:rPr>
          <w:rFonts w:eastAsia="Times New Roman" w:cs="Calibri"/>
          <w:kern w:val="0"/>
          <w:lang w:val="en-CA" w:eastAsia="en-CA"/>
          <w14:ligatures w14:val="none"/>
        </w:rPr>
        <w:t>Other</w:t>
      </w:r>
      <w:r w:rsidR="00862C2B" w:rsidRPr="001D3079">
        <w:rPr>
          <w:rFonts w:eastAsia="Times New Roman" w:cs="Calibri"/>
          <w:kern w:val="0"/>
          <w:lang w:val="en-CA" w:eastAsia="en-CA"/>
          <w14:ligatures w14:val="none"/>
        </w:rPr>
        <w:t xml:space="preserve">: </w:t>
      </w:r>
      <w:sdt>
        <w:sdtPr>
          <w:rPr>
            <w:rFonts w:eastAsia="Times New Roman" w:cs="Calibri"/>
            <w:kern w:val="0"/>
            <w:lang w:val="en-CA" w:eastAsia="en-CA"/>
            <w14:ligatures w14:val="none"/>
          </w:rPr>
          <w:id w:val="836730938"/>
          <w:placeholder>
            <w:docPart w:val="DefaultPlaceholder_-1854013440"/>
          </w:placeholder>
          <w:showingPlcHdr/>
        </w:sdtPr>
        <w:sdtEndPr/>
        <w:sdtContent>
          <w:r w:rsidR="00862C2B" w:rsidRPr="001D3079">
            <w:rPr>
              <w:rStyle w:val="PlaceholderText"/>
              <w:rFonts w:cs="Calibri"/>
            </w:rPr>
            <w:t>Click or tap here to enter text.</w:t>
          </w:r>
        </w:sdtContent>
      </w:sdt>
    </w:p>
    <w:p w14:paraId="08F09421" w14:textId="77777777" w:rsidR="00E10371" w:rsidRPr="001D3079" w:rsidRDefault="005871F0" w:rsidP="00B90499">
      <w:pPr>
        <w:spacing w:after="120" w:line="240" w:lineRule="auto"/>
        <w:ind w:left="720"/>
        <w:rPr>
          <w:rFonts w:eastAsia="Times New Roman" w:cs="Calibri"/>
          <w:kern w:val="0"/>
          <w:lang w:val="en-CA" w:eastAsia="en-CA"/>
          <w14:ligatures w14:val="none"/>
        </w:rPr>
      </w:pPr>
      <w:sdt>
        <w:sdtPr>
          <w:rPr>
            <w:rFonts w:eastAsia="Times New Roman" w:cs="Calibri"/>
            <w:kern w:val="0"/>
            <w:lang w:val="en-CA" w:eastAsia="en-CA"/>
            <w14:ligatures w14:val="none"/>
          </w:rPr>
          <w:id w:val="1695810882"/>
          <w14:checkbox>
            <w14:checked w14:val="0"/>
            <w14:checkedState w14:val="2612" w14:font="MS Gothic"/>
            <w14:uncheckedState w14:val="2610" w14:font="MS Gothic"/>
          </w14:checkbox>
        </w:sdtPr>
        <w:sdtEndPr/>
        <w:sdtContent>
          <w:r w:rsidR="00E10371" w:rsidRPr="001D3079">
            <w:rPr>
              <w:rFonts w:eastAsia="MS Gothic" w:cs="Segoe UI Symbol"/>
              <w:kern w:val="0"/>
              <w:lang w:val="en-CA" w:eastAsia="en-CA"/>
              <w14:ligatures w14:val="none"/>
            </w:rPr>
            <w:t>☐</w:t>
          </w:r>
        </w:sdtContent>
      </w:sdt>
      <w:r w:rsidR="00E10371" w:rsidRPr="001D3079">
        <w:rPr>
          <w:rFonts w:eastAsia="Times New Roman" w:cs="Calibri"/>
          <w:kern w:val="0"/>
          <w:lang w:val="en-CA" w:eastAsia="en-CA"/>
          <w14:ligatures w14:val="none"/>
        </w:rPr>
        <w:t xml:space="preserve"> Other: </w:t>
      </w:r>
      <w:sdt>
        <w:sdtPr>
          <w:rPr>
            <w:rFonts w:eastAsia="Times New Roman" w:cs="Calibri"/>
            <w:kern w:val="0"/>
            <w:lang w:val="en-CA" w:eastAsia="en-CA"/>
            <w14:ligatures w14:val="none"/>
          </w:rPr>
          <w:id w:val="228041526"/>
          <w:placeholder>
            <w:docPart w:val="C8987D5515C24DD88A1707C5E16AC9A9"/>
          </w:placeholder>
          <w:showingPlcHdr/>
        </w:sdtPr>
        <w:sdtEndPr/>
        <w:sdtContent>
          <w:r w:rsidR="00E10371" w:rsidRPr="001D3079">
            <w:rPr>
              <w:rStyle w:val="PlaceholderText"/>
              <w:rFonts w:cs="Calibri"/>
            </w:rPr>
            <w:t>Click or tap here to enter text.</w:t>
          </w:r>
        </w:sdtContent>
      </w:sdt>
    </w:p>
    <w:p w14:paraId="106F6B7E" w14:textId="77777777" w:rsidR="00E10371" w:rsidRPr="001D3079" w:rsidRDefault="005871F0" w:rsidP="00B90499">
      <w:pPr>
        <w:spacing w:after="120" w:line="240" w:lineRule="auto"/>
        <w:ind w:left="720"/>
        <w:rPr>
          <w:rFonts w:eastAsia="Times New Roman" w:cs="Calibri"/>
          <w:kern w:val="0"/>
          <w:lang w:val="en-CA" w:eastAsia="en-CA"/>
          <w14:ligatures w14:val="none"/>
        </w:rPr>
      </w:pPr>
      <w:sdt>
        <w:sdtPr>
          <w:rPr>
            <w:rFonts w:eastAsia="Times New Roman" w:cs="Calibri"/>
            <w:kern w:val="0"/>
            <w:lang w:val="en-CA" w:eastAsia="en-CA"/>
            <w14:ligatures w14:val="none"/>
          </w:rPr>
          <w:id w:val="258566990"/>
          <w14:checkbox>
            <w14:checked w14:val="0"/>
            <w14:checkedState w14:val="2612" w14:font="MS Gothic"/>
            <w14:uncheckedState w14:val="2610" w14:font="MS Gothic"/>
          </w14:checkbox>
        </w:sdtPr>
        <w:sdtEndPr/>
        <w:sdtContent>
          <w:r w:rsidR="00E10371" w:rsidRPr="001D3079">
            <w:rPr>
              <w:rFonts w:eastAsia="MS Gothic" w:cs="Segoe UI Symbol"/>
              <w:kern w:val="0"/>
              <w:lang w:val="en-CA" w:eastAsia="en-CA"/>
              <w14:ligatures w14:val="none"/>
            </w:rPr>
            <w:t>☐</w:t>
          </w:r>
        </w:sdtContent>
      </w:sdt>
      <w:r w:rsidR="00E10371" w:rsidRPr="001D3079">
        <w:rPr>
          <w:rFonts w:eastAsia="Times New Roman" w:cs="Calibri"/>
          <w:kern w:val="0"/>
          <w:lang w:val="en-CA" w:eastAsia="en-CA"/>
          <w14:ligatures w14:val="none"/>
        </w:rPr>
        <w:t xml:space="preserve"> Other: </w:t>
      </w:r>
      <w:sdt>
        <w:sdtPr>
          <w:rPr>
            <w:rFonts w:eastAsia="Times New Roman" w:cs="Calibri"/>
            <w:kern w:val="0"/>
            <w:lang w:val="en-CA" w:eastAsia="en-CA"/>
            <w14:ligatures w14:val="none"/>
          </w:rPr>
          <w:id w:val="-491636481"/>
          <w:placeholder>
            <w:docPart w:val="E431A4FAA8CE4E9499791F04C61C499D"/>
          </w:placeholder>
          <w:showingPlcHdr/>
        </w:sdtPr>
        <w:sdtEndPr/>
        <w:sdtContent>
          <w:r w:rsidR="00E10371" w:rsidRPr="001D3079">
            <w:rPr>
              <w:rStyle w:val="PlaceholderText"/>
              <w:rFonts w:cs="Calibri"/>
            </w:rPr>
            <w:t>Click or tap here to enter text.</w:t>
          </w:r>
        </w:sdtContent>
      </w:sdt>
    </w:p>
    <w:p w14:paraId="1D7B686A" w14:textId="77777777" w:rsidR="00E10371" w:rsidRPr="001D3079" w:rsidRDefault="005871F0" w:rsidP="00B90499">
      <w:pPr>
        <w:spacing w:after="120" w:line="240" w:lineRule="auto"/>
        <w:ind w:left="720"/>
        <w:rPr>
          <w:rFonts w:eastAsia="Times New Roman" w:cs="Calibri"/>
          <w:kern w:val="0"/>
          <w:lang w:val="en-CA" w:eastAsia="en-CA"/>
          <w14:ligatures w14:val="none"/>
        </w:rPr>
      </w:pPr>
      <w:sdt>
        <w:sdtPr>
          <w:rPr>
            <w:rFonts w:eastAsia="Times New Roman" w:cs="Calibri"/>
            <w:kern w:val="0"/>
            <w:lang w:val="en-CA" w:eastAsia="en-CA"/>
            <w14:ligatures w14:val="none"/>
          </w:rPr>
          <w:id w:val="1393853489"/>
          <w14:checkbox>
            <w14:checked w14:val="0"/>
            <w14:checkedState w14:val="2612" w14:font="MS Gothic"/>
            <w14:uncheckedState w14:val="2610" w14:font="MS Gothic"/>
          </w14:checkbox>
        </w:sdtPr>
        <w:sdtEndPr/>
        <w:sdtContent>
          <w:r w:rsidR="00E10371" w:rsidRPr="001D3079">
            <w:rPr>
              <w:rFonts w:eastAsia="MS Gothic" w:cs="Segoe UI Symbol"/>
              <w:kern w:val="0"/>
              <w:lang w:val="en-CA" w:eastAsia="en-CA"/>
              <w14:ligatures w14:val="none"/>
            </w:rPr>
            <w:t>☐</w:t>
          </w:r>
        </w:sdtContent>
      </w:sdt>
      <w:r w:rsidR="00E10371" w:rsidRPr="001D3079">
        <w:rPr>
          <w:rFonts w:eastAsia="Times New Roman" w:cs="Calibri"/>
          <w:kern w:val="0"/>
          <w:lang w:val="en-CA" w:eastAsia="en-CA"/>
          <w14:ligatures w14:val="none"/>
        </w:rPr>
        <w:t xml:space="preserve"> Other: </w:t>
      </w:r>
      <w:sdt>
        <w:sdtPr>
          <w:rPr>
            <w:rFonts w:eastAsia="Times New Roman" w:cs="Calibri"/>
            <w:kern w:val="0"/>
            <w:lang w:val="en-CA" w:eastAsia="en-CA"/>
            <w14:ligatures w14:val="none"/>
          </w:rPr>
          <w:id w:val="-1551451893"/>
          <w:placeholder>
            <w:docPart w:val="CBE1415D588C4246B6CE739978B99AD3"/>
          </w:placeholder>
          <w:showingPlcHdr/>
        </w:sdtPr>
        <w:sdtEndPr/>
        <w:sdtContent>
          <w:r w:rsidR="00E10371" w:rsidRPr="001D3079">
            <w:rPr>
              <w:rStyle w:val="PlaceholderText"/>
              <w:rFonts w:cs="Calibri"/>
            </w:rPr>
            <w:t>Click or tap here to enter text.</w:t>
          </w:r>
        </w:sdtContent>
      </w:sdt>
    </w:p>
    <w:p w14:paraId="2261615C" w14:textId="77777777" w:rsidR="00B90499" w:rsidRDefault="00B90499" w:rsidP="00A551B7">
      <w:pPr>
        <w:spacing w:after="0" w:line="240" w:lineRule="auto"/>
        <w:rPr>
          <w:rFonts w:eastAsia="Times New Roman" w:cs="Calibri"/>
          <w:b/>
          <w:bCs/>
          <w:kern w:val="0"/>
          <w:lang w:val="en-CA" w:eastAsia="en-CA"/>
          <w14:ligatures w14:val="none"/>
        </w:rPr>
      </w:pPr>
    </w:p>
    <w:p w14:paraId="0CE0B867" w14:textId="77777777" w:rsidR="009D457D" w:rsidRPr="001D3079" w:rsidRDefault="00867873" w:rsidP="00A551B7">
      <w:pPr>
        <w:spacing w:after="0" w:line="240" w:lineRule="auto"/>
        <w:rPr>
          <w:rFonts w:eastAsia="Times New Roman" w:cs="Calibri"/>
          <w:b/>
          <w:bCs/>
          <w:kern w:val="0"/>
          <w:lang w:val="en-CA" w:eastAsia="en-CA"/>
          <w14:ligatures w14:val="none"/>
        </w:rPr>
      </w:pPr>
      <w:r w:rsidRPr="001D3079">
        <w:rPr>
          <w:rFonts w:eastAsia="Times New Roman" w:cs="Calibri"/>
          <w:b/>
          <w:bCs/>
          <w:kern w:val="0"/>
          <w:lang w:val="en-CA" w:eastAsia="en-CA"/>
          <w14:ligatures w14:val="none"/>
        </w:rPr>
        <w:t xml:space="preserve">Comments </w:t>
      </w:r>
      <w:r w:rsidR="00A551B7" w:rsidRPr="001D3079">
        <w:rPr>
          <w:rFonts w:eastAsia="Times New Roman" w:cs="Calibri"/>
          <w:b/>
          <w:bCs/>
          <w:kern w:val="0"/>
          <w:lang w:val="en-CA" w:eastAsia="en-CA"/>
          <w14:ligatures w14:val="none"/>
        </w:rPr>
        <w:t>(optional)</w:t>
      </w:r>
      <w:r w:rsidR="3249A8EE" w:rsidRPr="001D3079">
        <w:rPr>
          <w:rFonts w:eastAsia="Times New Roman" w:cs="Calibri"/>
          <w:b/>
          <w:bCs/>
          <w:kern w:val="0"/>
          <w:lang w:val="en-CA" w:eastAsia="en-CA"/>
          <w14:ligatures w14:val="none"/>
        </w:rPr>
        <w:t>:</w:t>
      </w:r>
    </w:p>
    <w:p w14:paraId="240F00D1" w14:textId="77777777" w:rsidR="006D3CF0" w:rsidRDefault="006D3CF0" w:rsidP="00910835">
      <w:pPr>
        <w:spacing w:line="240" w:lineRule="auto"/>
        <w:rPr>
          <w:rFonts w:eastAsia="Times New Roman" w:cs="Calibri"/>
          <w:kern w:val="0"/>
          <w:lang w:val="en-CA" w:eastAsia="en-CA"/>
          <w14:ligatures w14:val="none"/>
        </w:rPr>
      </w:pPr>
      <w:r>
        <w:rPr>
          <w:rFonts w:eastAsia="Times New Roman" w:cs="Calibri"/>
          <w:kern w:val="0"/>
          <w:lang w:val="en-CA" w:eastAsia="en-CA"/>
          <w14:ligatures w14:val="none"/>
        </w:rPr>
        <w:t>The Indigenous community partner may provide comments in support of the proposed research, engagement and collaboration, either in the space below or as an attached document. If a letter of support</w:t>
      </w:r>
      <w:r w:rsidR="00953F53">
        <w:rPr>
          <w:rFonts w:eastAsia="Times New Roman" w:cs="Calibri"/>
          <w:kern w:val="0"/>
          <w:lang w:val="en-CA" w:eastAsia="en-CA"/>
          <w14:ligatures w14:val="none"/>
        </w:rPr>
        <w:t>, access approval, permit correspondence</w:t>
      </w:r>
      <w:r>
        <w:rPr>
          <w:rFonts w:eastAsia="Times New Roman" w:cs="Calibri"/>
          <w:kern w:val="0"/>
          <w:lang w:val="en-CA" w:eastAsia="en-CA"/>
          <w14:ligatures w14:val="none"/>
        </w:rPr>
        <w:t xml:space="preserve"> or another relevant document was prepared for a previous funding application and remains applicable, it may be submitted here.</w:t>
      </w:r>
    </w:p>
    <w:sdt>
      <w:sdtPr>
        <w:rPr>
          <w:rFonts w:eastAsia="Times New Roman" w:cs="Calibri"/>
          <w:lang w:val="en-CA" w:eastAsia="en-CA"/>
        </w:rPr>
        <w:id w:val="1439567091"/>
        <w:placeholder>
          <w:docPart w:val="993D9C3B318E4385BEE96AF3BA33FAFD"/>
        </w:placeholder>
        <w:showingPlcHdr/>
      </w:sdtPr>
      <w:sdtEndPr/>
      <w:sdtContent>
        <w:p w14:paraId="6E9F0AA5" w14:textId="77777777" w:rsidR="009F1C25" w:rsidRPr="001D3079" w:rsidRDefault="009F1C25" w:rsidP="00910835">
          <w:pPr>
            <w:spacing w:line="240" w:lineRule="auto"/>
            <w:rPr>
              <w:rFonts w:eastAsia="Times New Roman" w:cs="Calibri"/>
              <w:lang w:val="en-CA" w:eastAsia="en-CA"/>
            </w:rPr>
          </w:pPr>
          <w:r w:rsidRPr="001D3079">
            <w:rPr>
              <w:rStyle w:val="PlaceholderText"/>
              <w:rFonts w:cs="Calibri"/>
            </w:rPr>
            <w:t>Click or tap here to enter text.</w:t>
          </w:r>
        </w:p>
      </w:sdtContent>
    </w:sdt>
    <w:p w14:paraId="66684909" w14:textId="77777777" w:rsidR="009F1C25" w:rsidRPr="001D3079" w:rsidRDefault="009F1C25" w:rsidP="003B1991">
      <w:pPr>
        <w:spacing w:line="240" w:lineRule="auto"/>
        <w:rPr>
          <w:rFonts w:eastAsia="Times New Roman" w:cs="Calibri"/>
          <w:kern w:val="0"/>
          <w:lang w:val="en-CA" w:eastAsia="en-CA"/>
          <w14:ligatures w14:val="none"/>
        </w:rPr>
      </w:pPr>
    </w:p>
    <w:p w14:paraId="49C6CA17" w14:textId="77777777" w:rsidR="009D33F6" w:rsidRPr="001D3079" w:rsidRDefault="009D33F6">
      <w:pPr>
        <w:rPr>
          <w:rFonts w:eastAsiaTheme="majorEastAsia" w:cs="Calibri"/>
          <w:color w:val="0F4761" w:themeColor="accent1" w:themeShade="BF"/>
          <w:sz w:val="32"/>
          <w:szCs w:val="32"/>
        </w:rPr>
      </w:pPr>
      <w:r w:rsidRPr="001D3079">
        <w:rPr>
          <w:rFonts w:cs="Calibri"/>
        </w:rPr>
        <w:br w:type="page"/>
      </w:r>
    </w:p>
    <w:p w14:paraId="6A43BCCE" w14:textId="77777777" w:rsidR="00904202" w:rsidRPr="001D3079" w:rsidRDefault="00C64007" w:rsidP="0009260B">
      <w:pPr>
        <w:pStyle w:val="Heading2"/>
        <w:spacing w:before="0" w:after="120" w:line="240" w:lineRule="auto"/>
        <w:rPr>
          <w:rFonts w:asciiTheme="minorHAnsi" w:hAnsiTheme="minorHAnsi" w:cs="Calibri"/>
        </w:rPr>
      </w:pPr>
      <w:r w:rsidRPr="001D3079">
        <w:rPr>
          <w:rFonts w:asciiTheme="minorHAnsi" w:hAnsiTheme="minorHAnsi" w:cs="Calibri"/>
        </w:rPr>
        <w:lastRenderedPageBreak/>
        <w:t xml:space="preserve">Section </w:t>
      </w:r>
      <w:r w:rsidR="0079F822" w:rsidRPr="001D3079">
        <w:rPr>
          <w:rFonts w:asciiTheme="minorHAnsi" w:hAnsiTheme="minorHAnsi" w:cs="Calibri"/>
        </w:rPr>
        <w:t>3</w:t>
      </w:r>
      <w:r w:rsidR="009D33F6" w:rsidRPr="001D3079">
        <w:rPr>
          <w:rFonts w:asciiTheme="minorHAnsi" w:hAnsiTheme="minorHAnsi" w:cs="Calibri"/>
        </w:rPr>
        <w:t>:</w:t>
      </w:r>
      <w:r w:rsidRPr="001D3079">
        <w:rPr>
          <w:rFonts w:asciiTheme="minorHAnsi" w:hAnsiTheme="minorHAnsi" w:cs="Calibri"/>
        </w:rPr>
        <w:t xml:space="preserve"> </w:t>
      </w:r>
      <w:r w:rsidR="009D33F6" w:rsidRPr="001D3079">
        <w:rPr>
          <w:rFonts w:asciiTheme="minorHAnsi" w:hAnsiTheme="minorHAnsi" w:cs="Calibri"/>
        </w:rPr>
        <w:t>Signature</w:t>
      </w:r>
      <w:r w:rsidR="000731FF" w:rsidRPr="001D3079">
        <w:rPr>
          <w:rFonts w:asciiTheme="minorHAnsi" w:hAnsiTheme="minorHAnsi" w:cs="Calibri"/>
        </w:rPr>
        <w:t xml:space="preserve">s </w:t>
      </w:r>
    </w:p>
    <w:p w14:paraId="43AF0C9E" w14:textId="77777777" w:rsidR="00AB3D8D" w:rsidRPr="001D3079" w:rsidRDefault="00F93EA7" w:rsidP="0009260B">
      <w:pPr>
        <w:spacing w:after="120" w:line="240" w:lineRule="auto"/>
        <w:rPr>
          <w:rStyle w:val="IntenseEmphasis"/>
          <w:rFonts w:cs="Calibri"/>
          <w:i w:val="0"/>
          <w:iCs w:val="0"/>
          <w:lang w:eastAsia="en-CA"/>
        </w:rPr>
      </w:pPr>
      <w:r>
        <w:rPr>
          <w:rStyle w:val="IntenseEmphasis"/>
          <w:rFonts w:cs="Calibri"/>
          <w:i w:val="0"/>
          <w:iCs w:val="0"/>
          <w:lang w:eastAsia="en-CA"/>
        </w:rPr>
        <w:t>This section must be completed by you (the applicant) and the authorized representative of the Indigenous community partner, where available.</w:t>
      </w:r>
    </w:p>
    <w:p w14:paraId="2D83E4D0" w14:textId="77777777" w:rsidR="00C64007" w:rsidRPr="001D3079" w:rsidRDefault="69BE1191" w:rsidP="00083895">
      <w:pPr>
        <w:spacing w:after="120" w:line="240" w:lineRule="auto"/>
        <w:jc w:val="both"/>
        <w:rPr>
          <w:rFonts w:eastAsia="Times New Roman" w:cs="Calibri"/>
          <w:kern w:val="0"/>
          <w:lang w:val="en-CA" w:eastAsia="en-CA"/>
          <w14:ligatures w14:val="none"/>
        </w:rPr>
      </w:pPr>
      <w:r>
        <w:rPr>
          <w:rFonts w:eastAsia="Times New Roman" w:cs="Calibri"/>
          <w:kern w:val="0"/>
          <w:lang w:val="en-CA" w:eastAsia="en-CA"/>
          <w14:ligatures w14:val="none"/>
        </w:rPr>
        <w:t>By signing below, both you and the Indigenous community partner’s representative confirm that the engagement, responsibilities</w:t>
      </w:r>
      <w:r w:rsidR="00DE50F4" w:rsidRPr="00DE50F4">
        <w:rPr>
          <w:rFonts w:eastAsia="Times New Roman" w:cs="Calibri"/>
          <w:kern w:val="0"/>
          <w:lang w:val="en-CA" w:eastAsia="en-CA"/>
          <w14:ligatures w14:val="none"/>
        </w:rPr>
        <w:t xml:space="preserve"> </w:t>
      </w:r>
      <w:r w:rsidR="00DE50F4">
        <w:rPr>
          <w:rFonts w:eastAsia="Times New Roman" w:cs="Calibri"/>
          <w:kern w:val="0"/>
          <w:lang w:val="en-CA" w:eastAsia="en-CA"/>
          <w14:ligatures w14:val="none"/>
        </w:rPr>
        <w:t>and, where applicable, permissions</w:t>
      </w:r>
      <w:r>
        <w:rPr>
          <w:rFonts w:eastAsia="Times New Roman" w:cs="Calibri"/>
          <w:kern w:val="0"/>
          <w:lang w:val="en-CA" w:eastAsia="en-CA"/>
          <w14:ligatures w14:val="none"/>
        </w:rPr>
        <w:t xml:space="preserve"> described in Sections 1 and 2 have been jointly discussed and agreed upon. This agreement reflects mutual respect, accountability and ongoing collaboration.</w:t>
      </w:r>
    </w:p>
    <w:tbl>
      <w:tblPr>
        <w:tblStyle w:val="TableGrid"/>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4850"/>
      </w:tblGrid>
      <w:tr w:rsidR="00C14278" w:rsidRPr="002156A9" w14:paraId="619CC6EA" w14:textId="77777777" w:rsidTr="40794D7A">
        <w:tc>
          <w:tcPr>
            <w:tcW w:w="4500" w:type="dxa"/>
          </w:tcPr>
          <w:p w14:paraId="37EDCA1E" w14:textId="77777777" w:rsidR="0009260B" w:rsidRPr="00D5684D" w:rsidRDefault="0009260B" w:rsidP="00C14278">
            <w:pPr>
              <w:spacing w:after="120"/>
              <w:rPr>
                <w:rFonts w:eastAsia="Times New Roman" w:cs="Calibri"/>
                <w:b/>
                <w:bCs/>
                <w:kern w:val="0"/>
                <w:lang w:val="en-CA" w:eastAsia="en-CA"/>
                <w14:ligatures w14:val="none"/>
              </w:rPr>
            </w:pPr>
            <w:bookmarkStart w:id="1" w:name="_Hlk201653820"/>
          </w:p>
          <w:p w14:paraId="386FB079" w14:textId="77777777" w:rsidR="00C14278" w:rsidRPr="00D5684D" w:rsidRDefault="000D3DD6" w:rsidP="00C14278">
            <w:pPr>
              <w:spacing w:after="120"/>
              <w:rPr>
                <w:rFonts w:eastAsia="Times New Roman" w:cs="Calibri"/>
                <w:b/>
                <w:bCs/>
                <w:kern w:val="0"/>
                <w:lang w:val="en-CA" w:eastAsia="en-CA"/>
                <w14:ligatures w14:val="none"/>
              </w:rPr>
            </w:pPr>
            <w:r w:rsidRPr="00D5684D">
              <w:rPr>
                <w:rFonts w:eastAsia="Times New Roman" w:cs="Calibri"/>
                <w:b/>
                <w:bCs/>
                <w:kern w:val="0"/>
                <w:lang w:val="en-CA" w:eastAsia="en-CA"/>
                <w14:ligatures w14:val="none"/>
              </w:rPr>
              <w:t>Name of a</w:t>
            </w:r>
            <w:r w:rsidR="00C14278" w:rsidRPr="00D5684D">
              <w:rPr>
                <w:rFonts w:eastAsia="Times New Roman" w:cs="Calibri"/>
                <w:b/>
                <w:bCs/>
                <w:kern w:val="0"/>
                <w:lang w:val="en-CA" w:eastAsia="en-CA"/>
                <w14:ligatures w14:val="none"/>
              </w:rPr>
              <w:t xml:space="preserve">pplicant: </w:t>
            </w:r>
          </w:p>
          <w:sdt>
            <w:sdtPr>
              <w:rPr>
                <w:rFonts w:eastAsia="Times New Roman" w:cs="Calibri"/>
                <w:kern w:val="0"/>
                <w:lang w:val="en-CA" w:eastAsia="en-CA"/>
                <w14:ligatures w14:val="none"/>
              </w:rPr>
              <w:id w:val="1782461153"/>
              <w:placeholder>
                <w:docPart w:val="DefaultPlaceholder_-1854013440"/>
              </w:placeholder>
              <w:showingPlcHdr/>
            </w:sdtPr>
            <w:sdtEndPr/>
            <w:sdtContent>
              <w:p w14:paraId="2FD1E80D" w14:textId="77777777" w:rsidR="00C14278" w:rsidRPr="00D5684D" w:rsidRDefault="00A50923" w:rsidP="00C14278">
                <w:pPr>
                  <w:spacing w:after="120"/>
                  <w:rPr>
                    <w:rFonts w:eastAsia="Times New Roman" w:cs="Calibri"/>
                    <w:kern w:val="0"/>
                    <w:lang w:val="en-CA" w:eastAsia="en-CA"/>
                    <w14:ligatures w14:val="none"/>
                  </w:rPr>
                </w:pPr>
                <w:r w:rsidRPr="00D5684D">
                  <w:rPr>
                    <w:rStyle w:val="PlaceholderText"/>
                    <w:rFonts w:cs="Calibri"/>
                  </w:rPr>
                  <w:t>Click or tap here to enter text.</w:t>
                </w:r>
              </w:p>
            </w:sdtContent>
          </w:sdt>
          <w:p w14:paraId="22C00940" w14:textId="77777777" w:rsidR="00D469E6" w:rsidRPr="00D5684D" w:rsidRDefault="00D469E6" w:rsidP="00C14278">
            <w:pPr>
              <w:spacing w:after="120"/>
              <w:rPr>
                <w:rFonts w:eastAsia="Times New Roman" w:cs="Calibri"/>
                <w:b/>
                <w:bCs/>
                <w:kern w:val="0"/>
                <w:lang w:val="en-CA" w:eastAsia="en-CA"/>
                <w14:ligatures w14:val="none"/>
              </w:rPr>
            </w:pPr>
          </w:p>
          <w:p w14:paraId="3C2F9D83" w14:textId="77777777" w:rsidR="00D469E6" w:rsidRPr="00D5684D" w:rsidRDefault="00D469E6" w:rsidP="00C14278">
            <w:pPr>
              <w:spacing w:after="120"/>
              <w:rPr>
                <w:rFonts w:eastAsia="Times New Roman" w:cs="Calibri"/>
                <w:b/>
                <w:bCs/>
                <w:kern w:val="0"/>
                <w:lang w:val="en-CA" w:eastAsia="en-CA"/>
                <w14:ligatures w14:val="none"/>
              </w:rPr>
            </w:pPr>
          </w:p>
          <w:p w14:paraId="09BA8C73" w14:textId="77777777" w:rsidR="0023003C" w:rsidRPr="00D5684D" w:rsidRDefault="0023003C">
            <w:pPr>
              <w:rPr>
                <w:b/>
                <w:bCs/>
                <w:color w:val="0E0E0E"/>
              </w:rPr>
            </w:pPr>
            <w:bookmarkStart w:id="2" w:name="OLE_LINK14"/>
          </w:p>
          <w:p w14:paraId="54AAD3CB" w14:textId="77777777" w:rsidR="00C14278" w:rsidRPr="00D5684D" w:rsidRDefault="00110915" w:rsidP="001D3079">
            <w:pPr>
              <w:rPr>
                <w:color w:val="0E0E0E"/>
              </w:rPr>
            </w:pPr>
            <w:r w:rsidRPr="00D5684D">
              <w:rPr>
                <w:b/>
                <w:bCs/>
                <w:color w:val="0E0E0E"/>
              </w:rPr>
              <w:t>Signature, mark or acknowledgement</w:t>
            </w:r>
            <w:r w:rsidR="36868F06" w:rsidRPr="00D5684D">
              <w:rPr>
                <w:rFonts w:eastAsia="Times New Roman" w:cs="Calibri"/>
                <w:b/>
                <w:bCs/>
                <w:kern w:val="0"/>
                <w:lang w:eastAsia="en-CA"/>
                <w14:ligatures w14:val="none"/>
              </w:rPr>
              <w:t>:</w:t>
            </w:r>
          </w:p>
          <w:bookmarkEnd w:id="2"/>
          <w:p w14:paraId="388BFF8B" w14:textId="77777777" w:rsidR="00C14278" w:rsidRPr="00D5684D" w:rsidRDefault="001B4983" w:rsidP="00C14278">
            <w:pPr>
              <w:spacing w:after="120"/>
              <w:rPr>
                <w:rFonts w:eastAsia="Times New Roman" w:cs="Calibri"/>
                <w:b/>
                <w:bCs/>
                <w:kern w:val="0"/>
                <w:lang w:val="en-CA" w:eastAsia="en-CA"/>
                <w14:ligatures w14:val="none"/>
              </w:rPr>
            </w:pPr>
            <w:r>
              <w:rPr>
                <w:rFonts w:eastAsia="Times New Roman" w:cs="Calibri"/>
                <w:b/>
                <w:bCs/>
                <w:noProof/>
                <w:kern w:val="0"/>
                <w:lang w:val="en-CA" w:eastAsia="en-CA"/>
              </w:rPr>
              <w:pict w14:anchorId="2ED052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95.9pt">
                  <v:imagedata r:id="rId12" o:title=""/>
                  <o:lock v:ext="edit" ungrouping="t" rotation="t" cropping="t" verticies="t" text="t" grouping="t"/>
                  <o:signatureline v:ext="edit" id="{57890E37-EA82-458C-A947-B4BA7D9878AA}" provid="{00000000-0000-0000-0000-000000000000}" allowcomments="t" issignatureline="t"/>
                </v:shape>
              </w:pict>
            </w:r>
          </w:p>
          <w:p w14:paraId="6DD74771" w14:textId="77777777" w:rsidR="00C14278" w:rsidRPr="00D5684D" w:rsidRDefault="00C14278" w:rsidP="00083895">
            <w:pPr>
              <w:spacing w:after="120"/>
              <w:rPr>
                <w:rFonts w:eastAsia="Times New Roman" w:cs="Calibri"/>
                <w:b/>
                <w:bCs/>
                <w:kern w:val="0"/>
                <w:lang w:val="en-CA" w:eastAsia="en-CA"/>
                <w14:ligatures w14:val="none"/>
              </w:rPr>
            </w:pPr>
            <w:r w:rsidRPr="00D5684D">
              <w:rPr>
                <w:rFonts w:eastAsia="Times New Roman" w:cs="Calibri"/>
                <w:b/>
                <w:bCs/>
                <w:kern w:val="0"/>
                <w:lang w:val="en-CA" w:eastAsia="en-CA"/>
                <w14:ligatures w14:val="none"/>
              </w:rPr>
              <w:t>Date:</w:t>
            </w:r>
            <w:r w:rsidR="00F26074" w:rsidRPr="00D5684D">
              <w:rPr>
                <w:rFonts w:eastAsia="Times New Roman" w:cs="Calibri"/>
                <w:kern w:val="0"/>
                <w:lang w:val="en-CA" w:eastAsia="en-CA"/>
                <w14:ligatures w14:val="none"/>
              </w:rPr>
              <w:t xml:space="preserve"> </w:t>
            </w:r>
            <w:sdt>
              <w:sdtPr>
                <w:rPr>
                  <w:rFonts w:eastAsia="Times New Roman" w:cs="Calibri"/>
                  <w:kern w:val="0"/>
                  <w:lang w:val="en-CA" w:eastAsia="en-CA"/>
                  <w14:ligatures w14:val="none"/>
                </w:rPr>
                <w:id w:val="-625237768"/>
                <w:placeholder>
                  <w:docPart w:val="DefaultPlaceholder_-1854013437"/>
                </w:placeholder>
                <w:showingPlcHdr/>
                <w:date>
                  <w:dateFormat w:val="yyyy/MM/dd"/>
                  <w:lid w:val="en-CA"/>
                  <w:storeMappedDataAs w:val="dateTime"/>
                  <w:calendar w:val="gregorian"/>
                </w:date>
              </w:sdtPr>
              <w:sdtEndPr/>
              <w:sdtContent>
                <w:r w:rsidR="00A50923" w:rsidRPr="00D5684D">
                  <w:rPr>
                    <w:rStyle w:val="PlaceholderText"/>
                    <w:rFonts w:cs="Calibri"/>
                  </w:rPr>
                  <w:t>Click or tap to enter a date.</w:t>
                </w:r>
              </w:sdtContent>
            </w:sdt>
          </w:p>
        </w:tc>
        <w:tc>
          <w:tcPr>
            <w:tcW w:w="4850" w:type="dxa"/>
          </w:tcPr>
          <w:p w14:paraId="76DCB2FB" w14:textId="77777777" w:rsidR="0009260B" w:rsidRPr="00D5684D" w:rsidRDefault="0009260B" w:rsidP="00C14278">
            <w:pPr>
              <w:spacing w:after="120"/>
              <w:rPr>
                <w:rFonts w:eastAsia="Times New Roman" w:cs="Calibri"/>
                <w:b/>
                <w:bCs/>
                <w:kern w:val="0"/>
                <w:lang w:val="en-CA" w:eastAsia="en-CA"/>
                <w14:ligatures w14:val="none"/>
              </w:rPr>
            </w:pPr>
          </w:p>
          <w:p w14:paraId="0BCB4DFC" w14:textId="77777777" w:rsidR="00D469E6" w:rsidRPr="00D5684D" w:rsidRDefault="000D3DD6" w:rsidP="00C14278">
            <w:pPr>
              <w:spacing w:after="120"/>
              <w:rPr>
                <w:rFonts w:eastAsia="Times New Roman" w:cs="Calibri"/>
                <w:b/>
                <w:bCs/>
                <w:kern w:val="0"/>
                <w:lang w:val="en-CA" w:eastAsia="en-CA"/>
                <w14:ligatures w14:val="none"/>
              </w:rPr>
            </w:pPr>
            <w:r w:rsidRPr="00D5684D">
              <w:rPr>
                <w:rFonts w:eastAsia="Times New Roman" w:cs="Calibri"/>
                <w:b/>
                <w:bCs/>
                <w:kern w:val="0"/>
                <w:lang w:val="en-CA" w:eastAsia="en-CA"/>
                <w14:ligatures w14:val="none"/>
              </w:rPr>
              <w:t xml:space="preserve">Name of </w:t>
            </w:r>
            <w:r w:rsidR="00496ACF" w:rsidRPr="00D5684D">
              <w:rPr>
                <w:rFonts w:eastAsia="Times New Roman" w:cs="Calibri"/>
                <w:b/>
                <w:bCs/>
                <w:kern w:val="0"/>
                <w:lang w:val="en-CA" w:eastAsia="en-CA"/>
                <w14:ligatures w14:val="none"/>
              </w:rPr>
              <w:t>In</w:t>
            </w:r>
            <w:r w:rsidR="00496ACF" w:rsidRPr="00D5684D">
              <w:rPr>
                <w:rFonts w:eastAsia="Times New Roman"/>
                <w:b/>
                <w:bCs/>
                <w:kern w:val="0"/>
                <w:lang w:val="en-CA"/>
                <w14:ligatures w14:val="none"/>
              </w:rPr>
              <w:t xml:space="preserve">digenous </w:t>
            </w:r>
            <w:r w:rsidR="0023003C" w:rsidRPr="00D5684D">
              <w:rPr>
                <w:rFonts w:eastAsia="Times New Roman"/>
                <w:b/>
                <w:bCs/>
                <w:kern w:val="0"/>
                <w:lang w:val="en-CA"/>
                <w14:ligatures w14:val="none"/>
              </w:rPr>
              <w:t xml:space="preserve">community </w:t>
            </w:r>
            <w:r w:rsidR="00FD0E30" w:rsidRPr="00D5684D">
              <w:rPr>
                <w:rFonts w:eastAsia="Times New Roman"/>
                <w:b/>
                <w:bCs/>
                <w:kern w:val="0"/>
                <w:lang w:val="en-CA"/>
                <w14:ligatures w14:val="none"/>
              </w:rPr>
              <w:t>p</w:t>
            </w:r>
            <w:r w:rsidR="00496ACF" w:rsidRPr="00D5684D">
              <w:rPr>
                <w:rFonts w:eastAsia="Times New Roman"/>
                <w:b/>
                <w:bCs/>
                <w:kern w:val="0"/>
                <w:lang w:val="en-CA"/>
                <w14:ligatures w14:val="none"/>
              </w:rPr>
              <w:t>artner</w:t>
            </w:r>
            <w:r w:rsidR="00C67068" w:rsidRPr="00D5684D">
              <w:rPr>
                <w:rFonts w:eastAsia="Times New Roman"/>
                <w:b/>
                <w:bCs/>
                <w:kern w:val="0"/>
                <w:lang w:val="en-CA"/>
                <w14:ligatures w14:val="none"/>
              </w:rPr>
              <w:t>’s</w:t>
            </w:r>
            <w:r w:rsidR="00104AB9" w:rsidRPr="00D5684D">
              <w:rPr>
                <w:rFonts w:eastAsia="Times New Roman"/>
                <w:b/>
                <w:bCs/>
                <w:kern w:val="0"/>
                <w:lang w:val="en-CA"/>
                <w14:ligatures w14:val="none"/>
              </w:rPr>
              <w:t xml:space="preserve"> representative</w:t>
            </w:r>
            <w:r w:rsidRPr="00D5684D">
              <w:rPr>
                <w:rFonts w:eastAsia="Times New Roman"/>
                <w:b/>
                <w:bCs/>
                <w:kern w:val="0"/>
                <w:lang w:val="en-CA"/>
                <w14:ligatures w14:val="none"/>
              </w:rPr>
              <w:t>:</w:t>
            </w:r>
          </w:p>
          <w:sdt>
            <w:sdtPr>
              <w:rPr>
                <w:rFonts w:eastAsia="Times New Roman" w:cs="Calibri"/>
                <w:kern w:val="0"/>
                <w:lang w:val="en-CA" w:eastAsia="en-CA"/>
                <w14:ligatures w14:val="none"/>
              </w:rPr>
              <w:id w:val="1788310799"/>
              <w:placeholder>
                <w:docPart w:val="DefaultPlaceholder_-1854013440"/>
              </w:placeholder>
              <w:showingPlcHdr/>
            </w:sdtPr>
            <w:sdtEndPr/>
            <w:sdtContent>
              <w:p w14:paraId="117B6756" w14:textId="77777777" w:rsidR="00F26074" w:rsidRPr="00D5684D" w:rsidRDefault="00A50923" w:rsidP="00C14278">
                <w:pPr>
                  <w:spacing w:after="120"/>
                  <w:rPr>
                    <w:rFonts w:eastAsia="Times New Roman" w:cs="Calibri"/>
                    <w:kern w:val="0"/>
                    <w:lang w:val="en-CA" w:eastAsia="en-CA"/>
                    <w14:ligatures w14:val="none"/>
                  </w:rPr>
                </w:pPr>
                <w:r w:rsidRPr="00D5684D">
                  <w:rPr>
                    <w:rStyle w:val="PlaceholderText"/>
                    <w:rFonts w:cs="Calibri"/>
                  </w:rPr>
                  <w:t>Click or tap here to enter text.</w:t>
                </w:r>
              </w:p>
            </w:sdtContent>
          </w:sdt>
          <w:p w14:paraId="4637F6DA" w14:textId="77777777" w:rsidR="00D469E6" w:rsidRPr="00D5684D" w:rsidRDefault="00C14278" w:rsidP="00C14278">
            <w:pPr>
              <w:spacing w:after="120"/>
              <w:rPr>
                <w:rFonts w:eastAsia="Times New Roman" w:cs="Calibri"/>
                <w:b/>
                <w:bCs/>
                <w:kern w:val="0"/>
                <w:lang w:val="en-CA" w:eastAsia="en-CA"/>
                <w14:ligatures w14:val="none"/>
              </w:rPr>
            </w:pPr>
            <w:r w:rsidRPr="00D5684D">
              <w:rPr>
                <w:rFonts w:eastAsia="Times New Roman" w:cs="Calibri"/>
                <w:b/>
                <w:bCs/>
                <w:kern w:val="0"/>
                <w:lang w:val="en-CA" w:eastAsia="en-CA"/>
                <w14:ligatures w14:val="none"/>
              </w:rPr>
              <w:t>Position</w:t>
            </w:r>
            <w:r w:rsidR="00FD0E30" w:rsidRPr="00D5684D">
              <w:rPr>
                <w:rFonts w:eastAsia="Times New Roman" w:cs="Calibri"/>
                <w:b/>
                <w:bCs/>
                <w:kern w:val="0"/>
                <w:lang w:val="en-CA" w:eastAsia="en-CA"/>
                <w14:ligatures w14:val="none"/>
              </w:rPr>
              <w:t xml:space="preserve"> or t</w:t>
            </w:r>
            <w:r w:rsidRPr="00D5684D">
              <w:rPr>
                <w:rFonts w:eastAsia="Times New Roman" w:cs="Calibri"/>
                <w:b/>
                <w:bCs/>
                <w:kern w:val="0"/>
                <w:lang w:val="en-CA" w:eastAsia="en-CA"/>
                <w14:ligatures w14:val="none"/>
              </w:rPr>
              <w:t xml:space="preserve">itle: </w:t>
            </w:r>
          </w:p>
          <w:sdt>
            <w:sdtPr>
              <w:rPr>
                <w:rFonts w:eastAsia="Times New Roman" w:cs="Calibri"/>
                <w:kern w:val="0"/>
                <w:lang w:val="en-CA" w:eastAsia="en-CA"/>
                <w14:ligatures w14:val="none"/>
              </w:rPr>
              <w:id w:val="1208532196"/>
              <w:placeholder>
                <w:docPart w:val="CB71D41A4B374025AFFBD3FAA908FD65"/>
              </w:placeholder>
              <w:showingPlcHdr/>
            </w:sdtPr>
            <w:sdtEndPr/>
            <w:sdtContent>
              <w:p w14:paraId="6C05F444" w14:textId="77777777" w:rsidR="00F26074" w:rsidRPr="00D5684D" w:rsidRDefault="00F26074" w:rsidP="00C14278">
                <w:pPr>
                  <w:spacing w:after="120"/>
                  <w:rPr>
                    <w:rFonts w:eastAsia="Times New Roman" w:cs="Calibri"/>
                    <w:kern w:val="0"/>
                    <w:lang w:val="en-CA" w:eastAsia="en-CA"/>
                    <w14:ligatures w14:val="none"/>
                  </w:rPr>
                </w:pPr>
                <w:r w:rsidRPr="00D5684D">
                  <w:rPr>
                    <w:rStyle w:val="PlaceholderText"/>
                    <w:rFonts w:cs="Calibri"/>
                  </w:rPr>
                  <w:t>Click or tap here to enter text.</w:t>
                </w:r>
              </w:p>
            </w:sdtContent>
          </w:sdt>
          <w:p w14:paraId="3B78C432" w14:textId="77777777" w:rsidR="00C14278" w:rsidRPr="00D5684D" w:rsidRDefault="00110915" w:rsidP="001D3079">
            <w:pPr>
              <w:rPr>
                <w:color w:val="0E0E0E"/>
              </w:rPr>
            </w:pPr>
            <w:r w:rsidRPr="00D5684D">
              <w:rPr>
                <w:b/>
                <w:bCs/>
                <w:color w:val="0E0E0E"/>
              </w:rPr>
              <w:t>Signature, mark or acknowledgement</w:t>
            </w:r>
            <w:r w:rsidR="42918CF3" w:rsidRPr="00D5684D">
              <w:rPr>
                <w:rFonts w:eastAsia="Times New Roman" w:cs="Calibri"/>
                <w:b/>
                <w:bCs/>
                <w:kern w:val="0"/>
                <w:lang w:eastAsia="en-CA"/>
                <w14:ligatures w14:val="none"/>
              </w:rPr>
              <w:t>:</w:t>
            </w:r>
          </w:p>
          <w:p w14:paraId="230B96CB" w14:textId="77777777" w:rsidR="00C14278" w:rsidRPr="00D5684D" w:rsidRDefault="001B4983" w:rsidP="00C14278">
            <w:pPr>
              <w:spacing w:after="120"/>
              <w:rPr>
                <w:rFonts w:eastAsia="Times New Roman" w:cs="Calibri"/>
                <w:b/>
                <w:bCs/>
                <w:kern w:val="0"/>
                <w:lang w:val="en-CA" w:eastAsia="en-CA"/>
                <w14:ligatures w14:val="none"/>
              </w:rPr>
            </w:pPr>
            <w:r>
              <w:rPr>
                <w:rFonts w:eastAsia="Times New Roman" w:cs="Calibri"/>
                <w:b/>
                <w:bCs/>
                <w:noProof/>
                <w:kern w:val="0"/>
                <w:lang w:val="en-CA" w:eastAsia="en-CA"/>
              </w:rPr>
              <w:pict w14:anchorId="318CC5E8">
                <v:shape id="_x0000_i1026" type="#_x0000_t75" alt="Signature Line, Unsigned" style="width:192pt;height:95.9pt">
                  <v:imagedata r:id="rId13" o:title=""/>
                  <o:lock v:ext="edit" ungrouping="t" rotation="t" cropping="t" verticies="t" text="t" grouping="t"/>
                  <o:signatureline v:ext="edit" id="{25C342B1-D464-4D8C-8DE3-A418D1A9BAB7}" provid="{00000000-0000-0000-0000-000000000000}" allowcomments="t" issignatureline="t"/>
                </v:shape>
              </w:pict>
            </w:r>
          </w:p>
          <w:p w14:paraId="0EA4C16A" w14:textId="77777777" w:rsidR="00C14278" w:rsidRPr="00D5684D" w:rsidRDefault="00C14278" w:rsidP="00D469E6">
            <w:pPr>
              <w:spacing w:after="120"/>
              <w:rPr>
                <w:rFonts w:eastAsia="Times New Roman" w:cs="Calibri"/>
                <w:lang w:val="en-CA" w:eastAsia="en-CA"/>
              </w:rPr>
            </w:pPr>
            <w:r w:rsidRPr="00D5684D">
              <w:rPr>
                <w:rFonts w:eastAsia="Times New Roman" w:cs="Calibri"/>
                <w:b/>
                <w:bCs/>
                <w:kern w:val="0"/>
                <w:lang w:val="en-CA" w:eastAsia="en-CA"/>
                <w14:ligatures w14:val="none"/>
              </w:rPr>
              <w:t xml:space="preserve">Date: </w:t>
            </w:r>
            <w:sdt>
              <w:sdtPr>
                <w:rPr>
                  <w:rFonts w:eastAsia="Times New Roman" w:cs="Calibri"/>
                  <w:b/>
                  <w:bCs/>
                  <w:kern w:val="0"/>
                  <w:lang w:val="en-CA" w:eastAsia="en-CA"/>
                  <w14:ligatures w14:val="none"/>
                </w:rPr>
                <w:id w:val="-650596787"/>
                <w:placeholder>
                  <w:docPart w:val="DefaultPlaceholder_-1854013437"/>
                </w:placeholder>
                <w:showingPlcHdr/>
                <w:date>
                  <w:dateFormat w:val="yyyy/MM/dd"/>
                  <w:lid w:val="en-CA"/>
                  <w:storeMappedDataAs w:val="dateTime"/>
                  <w:calendar w:val="gregorian"/>
                </w:date>
              </w:sdtPr>
              <w:sdtEndPr/>
              <w:sdtContent>
                <w:r w:rsidR="00A50923" w:rsidRPr="00D5684D">
                  <w:rPr>
                    <w:rStyle w:val="PlaceholderText"/>
                    <w:rFonts w:cs="Calibri"/>
                  </w:rPr>
                  <w:t>Click or tap to enter a date.</w:t>
                </w:r>
              </w:sdtContent>
            </w:sdt>
          </w:p>
        </w:tc>
      </w:tr>
      <w:bookmarkEnd w:id="1"/>
    </w:tbl>
    <w:p w14:paraId="5687DCD1" w14:textId="77777777" w:rsidR="007E4388" w:rsidRPr="001D3079" w:rsidRDefault="007E4388" w:rsidP="00083895">
      <w:pPr>
        <w:spacing w:after="120" w:line="240" w:lineRule="auto"/>
        <w:rPr>
          <w:rFonts w:eastAsia="Times New Roman" w:cs="Calibri"/>
          <w:b/>
          <w:bCs/>
          <w:kern w:val="0"/>
          <w:lang w:eastAsia="en-CA"/>
          <w14:ligatures w14:val="none"/>
        </w:rPr>
      </w:pPr>
    </w:p>
    <w:p w14:paraId="352F27A7" w14:textId="77777777" w:rsidR="0009260B" w:rsidRDefault="0009260B">
      <w:pPr>
        <w:rPr>
          <w:rFonts w:eastAsiaTheme="majorEastAsia" w:cs="Calibri"/>
          <w:color w:val="0F4761" w:themeColor="accent1" w:themeShade="BF"/>
          <w:sz w:val="32"/>
          <w:szCs w:val="32"/>
        </w:rPr>
      </w:pPr>
      <w:r>
        <w:rPr>
          <w:rFonts w:eastAsiaTheme="majorEastAsia" w:cs="Calibri"/>
          <w:color w:val="0F4761" w:themeColor="accent1" w:themeShade="BF"/>
          <w:sz w:val="32"/>
          <w:szCs w:val="32"/>
        </w:rPr>
        <w:br w:type="page"/>
      </w:r>
    </w:p>
    <w:p w14:paraId="6D10F075" w14:textId="77777777" w:rsidR="00417447" w:rsidRDefault="51CF2257" w:rsidP="0009260B">
      <w:pPr>
        <w:pStyle w:val="NoSpacing"/>
        <w:spacing w:after="120"/>
        <w:rPr>
          <w:rStyle w:val="IntenseEmphasis"/>
          <w:rFonts w:cs="Calibri"/>
          <w:i w:val="0"/>
          <w:iCs w:val="0"/>
          <w:lang w:eastAsia="en-CA"/>
        </w:rPr>
      </w:pPr>
      <w:r w:rsidRPr="00093C72">
        <w:rPr>
          <w:rFonts w:eastAsiaTheme="majorEastAsia" w:cs="Calibri"/>
          <w:color w:val="0F4761" w:themeColor="accent1" w:themeShade="BF"/>
          <w:sz w:val="32"/>
          <w:szCs w:val="32"/>
        </w:rPr>
        <w:lastRenderedPageBreak/>
        <w:t xml:space="preserve">Section 4: </w:t>
      </w:r>
      <w:r w:rsidR="02D52EC9" w:rsidRPr="00093C72">
        <w:rPr>
          <w:rFonts w:eastAsiaTheme="majorEastAsia" w:cs="Calibri"/>
          <w:color w:val="0F4761" w:themeColor="accent1" w:themeShade="BF"/>
          <w:sz w:val="32"/>
          <w:szCs w:val="32"/>
        </w:rPr>
        <w:t xml:space="preserve">Acknowledgement by </w:t>
      </w:r>
      <w:r w:rsidR="6595FCEB" w:rsidRPr="00093C72">
        <w:rPr>
          <w:rFonts w:eastAsiaTheme="majorEastAsia" w:cs="Calibri"/>
          <w:color w:val="0F4761" w:themeColor="accent1" w:themeShade="BF"/>
          <w:sz w:val="32"/>
          <w:szCs w:val="32"/>
        </w:rPr>
        <w:t xml:space="preserve">Elder, </w:t>
      </w:r>
      <w:r w:rsidR="02D52EC9" w:rsidRPr="00093C72">
        <w:rPr>
          <w:rFonts w:eastAsiaTheme="majorEastAsia" w:cs="Calibri"/>
          <w:color w:val="0F4761" w:themeColor="accent1" w:themeShade="BF"/>
          <w:sz w:val="32"/>
          <w:szCs w:val="32"/>
        </w:rPr>
        <w:t xml:space="preserve">Knowledge Keeper or </w:t>
      </w:r>
      <w:bookmarkStart w:id="3" w:name="OLE_LINK16"/>
      <w:r w:rsidR="02D52EC9" w:rsidRPr="00093C72">
        <w:rPr>
          <w:rFonts w:eastAsiaTheme="majorEastAsia" w:cs="Calibri"/>
          <w:color w:val="0F4761" w:themeColor="accent1" w:themeShade="BF"/>
          <w:sz w:val="32"/>
          <w:szCs w:val="32"/>
        </w:rPr>
        <w:t>Cultural Steward</w:t>
      </w:r>
      <w:r w:rsidR="6595FCEB" w:rsidRPr="00093C72">
        <w:rPr>
          <w:rFonts w:eastAsiaTheme="majorEastAsia" w:cs="Calibri"/>
          <w:color w:val="0F4761" w:themeColor="accent1" w:themeShade="BF"/>
          <w:sz w:val="32"/>
          <w:szCs w:val="32"/>
        </w:rPr>
        <w:t xml:space="preserve"> </w:t>
      </w:r>
      <w:bookmarkEnd w:id="3"/>
      <w:r w:rsidR="6565176A" w:rsidRPr="00093C72">
        <w:rPr>
          <w:rStyle w:val="IntenseEmphasis"/>
          <w:rFonts w:cs="Calibri"/>
          <w:i w:val="0"/>
          <w:iCs w:val="0"/>
          <w:lang w:eastAsia="en-CA"/>
        </w:rPr>
        <w:t>(O</w:t>
      </w:r>
      <w:r w:rsidR="02D52EC9" w:rsidRPr="00093C72">
        <w:rPr>
          <w:rStyle w:val="IntenseEmphasis"/>
          <w:rFonts w:cs="Calibri"/>
          <w:i w:val="0"/>
          <w:iCs w:val="0"/>
          <w:lang w:eastAsia="en-CA"/>
        </w:rPr>
        <w:t>ptional – to be completed based on community protocols)</w:t>
      </w:r>
    </w:p>
    <w:p w14:paraId="3DE59A96" w14:textId="77777777" w:rsidR="00E16632" w:rsidRPr="00093C72" w:rsidRDefault="00A44D44" w:rsidP="001648B7">
      <w:pPr>
        <w:pStyle w:val="NoSpacing"/>
        <w:spacing w:after="120"/>
        <w:rPr>
          <w:rFonts w:cs="Calibri"/>
          <w:lang w:val="en-CA"/>
        </w:rPr>
      </w:pPr>
      <w:r w:rsidRPr="00093C72">
        <w:rPr>
          <w:rFonts w:cs="Calibri"/>
          <w:lang w:val="en-CA"/>
        </w:rPr>
        <w:t>This agreement has been reviewed</w:t>
      </w:r>
      <w:r w:rsidR="001648B7" w:rsidRPr="00093C72">
        <w:rPr>
          <w:rFonts w:cs="Calibri"/>
          <w:lang w:val="en-CA"/>
        </w:rPr>
        <w:t xml:space="preserve"> and acknowledged by an</w:t>
      </w:r>
      <w:r w:rsidR="29A063D8" w:rsidRPr="00093C72">
        <w:rPr>
          <w:rFonts w:cs="Calibri"/>
          <w:lang w:val="en-CA"/>
        </w:rPr>
        <w:t xml:space="preserve"> Elder, Knowledge Keeper or </w:t>
      </w:r>
      <w:r w:rsidR="001648B7" w:rsidRPr="00093C72">
        <w:rPr>
          <w:rFonts w:cs="Calibri"/>
          <w:lang w:val="en-CA"/>
        </w:rPr>
        <w:t xml:space="preserve">Cultural Steward, in alignment with community protocols. </w:t>
      </w:r>
      <w:r w:rsidR="0013388B" w:rsidRPr="00093C72">
        <w:rPr>
          <w:rFonts w:cs="Calibri"/>
          <w:lang w:val="en-CA"/>
        </w:rPr>
        <w:t>This acknowledgement validates</w:t>
      </w:r>
      <w:r w:rsidR="0013388B" w:rsidRPr="00093C72" w:rsidDel="0013388B">
        <w:rPr>
          <w:rFonts w:cs="Calibri"/>
          <w:lang w:val="en-CA"/>
        </w:rPr>
        <w:t xml:space="preserve"> </w:t>
      </w:r>
      <w:r w:rsidR="29A063D8" w:rsidRPr="00093C72">
        <w:rPr>
          <w:rFonts w:cs="Calibri"/>
          <w:lang w:val="en-CA"/>
        </w:rPr>
        <w:t>the research engagement and its alignment with community values, teachings or governance.</w:t>
      </w:r>
      <w:r w:rsidR="005F697A" w:rsidRPr="00093C72">
        <w:rPr>
          <w:rFonts w:cs="Calibri"/>
          <w:lang w:val="en-CA"/>
        </w:rPr>
        <w:t xml:space="preserve"> </w:t>
      </w:r>
    </w:p>
    <w:p w14:paraId="2C683D7E" w14:textId="77777777" w:rsidR="00D5684D" w:rsidRDefault="00D5684D" w:rsidP="00083895">
      <w:pPr>
        <w:pStyle w:val="NoSpacing"/>
        <w:spacing w:after="120"/>
        <w:rPr>
          <w:rFonts w:cs="Calibri"/>
          <w:b/>
          <w:bCs/>
          <w:lang w:val="en-CA"/>
        </w:rPr>
      </w:pPr>
    </w:p>
    <w:p w14:paraId="360BCBD0" w14:textId="77777777" w:rsidR="00E16632" w:rsidRPr="00093C72" w:rsidRDefault="00E16632" w:rsidP="00F93D2E">
      <w:pPr>
        <w:pStyle w:val="NoSpacing"/>
        <w:rPr>
          <w:rFonts w:cs="Calibri"/>
          <w:b/>
          <w:bCs/>
          <w:lang w:val="en-CA"/>
        </w:rPr>
      </w:pPr>
      <w:r w:rsidRPr="00093C72">
        <w:rPr>
          <w:rFonts w:cs="Calibri"/>
          <w:b/>
          <w:bCs/>
          <w:lang w:val="en-CA"/>
        </w:rPr>
        <w:t xml:space="preserve">Name (if appropriate and permitted): </w:t>
      </w:r>
    </w:p>
    <w:sdt>
      <w:sdtPr>
        <w:rPr>
          <w:rFonts w:cs="Calibri"/>
          <w:lang w:val="en-CA"/>
        </w:rPr>
        <w:id w:val="-1401050204"/>
        <w:placeholder>
          <w:docPart w:val="DefaultPlaceholder_-1854013440"/>
        </w:placeholder>
        <w:showingPlcHdr/>
      </w:sdtPr>
      <w:sdtEndPr/>
      <w:sdtContent>
        <w:p w14:paraId="7D96B783" w14:textId="77777777" w:rsidR="001648B7" w:rsidRPr="00093C72" w:rsidRDefault="00A50923" w:rsidP="00F93D2E">
          <w:pPr>
            <w:pStyle w:val="NoSpacing"/>
            <w:rPr>
              <w:rFonts w:cs="Calibri"/>
              <w:lang w:val="en-CA"/>
            </w:rPr>
          </w:pPr>
          <w:r w:rsidRPr="00093C72">
            <w:rPr>
              <w:rStyle w:val="PlaceholderText"/>
              <w:rFonts w:cs="Calibri"/>
            </w:rPr>
            <w:t>Click or tap here to enter text.</w:t>
          </w:r>
        </w:p>
      </w:sdtContent>
    </w:sdt>
    <w:p w14:paraId="1A0B0B56" w14:textId="77777777" w:rsidR="00D5684D" w:rsidRDefault="00D5684D" w:rsidP="00F93D2E">
      <w:pPr>
        <w:pStyle w:val="NoSpacing"/>
        <w:rPr>
          <w:rFonts w:cs="Calibri"/>
          <w:b/>
          <w:bCs/>
          <w:lang w:val="en-CA"/>
        </w:rPr>
      </w:pPr>
    </w:p>
    <w:p w14:paraId="34BEA7B4" w14:textId="77777777" w:rsidR="00E16632" w:rsidRPr="00093C72" w:rsidRDefault="00E16632" w:rsidP="00F93D2E">
      <w:pPr>
        <w:pStyle w:val="NoSpacing"/>
        <w:rPr>
          <w:rFonts w:cs="Calibri"/>
          <w:lang w:val="en-CA"/>
        </w:rPr>
      </w:pPr>
      <w:r w:rsidRPr="00093C72">
        <w:rPr>
          <w:rFonts w:cs="Calibri"/>
          <w:b/>
          <w:bCs/>
          <w:lang w:val="en-CA"/>
        </w:rPr>
        <w:t xml:space="preserve">Role or </w:t>
      </w:r>
      <w:r w:rsidR="009E1391" w:rsidRPr="00093C72">
        <w:rPr>
          <w:rFonts w:cs="Calibri"/>
          <w:b/>
          <w:bCs/>
          <w:lang w:val="en-CA"/>
        </w:rPr>
        <w:t>r</w:t>
      </w:r>
      <w:r w:rsidRPr="00093C72">
        <w:rPr>
          <w:rFonts w:cs="Calibri"/>
          <w:b/>
          <w:bCs/>
          <w:lang w:val="en-CA"/>
        </w:rPr>
        <w:t xml:space="preserve">elationship to the </w:t>
      </w:r>
      <w:r w:rsidR="009E1391" w:rsidRPr="00093C72">
        <w:rPr>
          <w:rFonts w:cs="Calibri"/>
          <w:b/>
          <w:bCs/>
          <w:lang w:val="en-CA"/>
        </w:rPr>
        <w:t>c</w:t>
      </w:r>
      <w:r w:rsidRPr="00093C72">
        <w:rPr>
          <w:rFonts w:cs="Calibri"/>
          <w:b/>
          <w:bCs/>
          <w:lang w:val="en-CA"/>
        </w:rPr>
        <w:t xml:space="preserve">ommunity: </w:t>
      </w:r>
    </w:p>
    <w:sdt>
      <w:sdtPr>
        <w:rPr>
          <w:rFonts w:cs="Calibri"/>
          <w:lang w:val="en-CA"/>
        </w:rPr>
        <w:id w:val="-1412847495"/>
        <w:placeholder>
          <w:docPart w:val="6201C7408DEE4BD995DEDDB050107834"/>
        </w:placeholder>
        <w:showingPlcHdr/>
      </w:sdtPr>
      <w:sdtEndPr/>
      <w:sdtContent>
        <w:p w14:paraId="1134667B" w14:textId="77777777" w:rsidR="00F26074" w:rsidRPr="00093C72" w:rsidRDefault="00F26074" w:rsidP="00F93D2E">
          <w:pPr>
            <w:pStyle w:val="NoSpacing"/>
            <w:rPr>
              <w:rFonts w:cs="Calibri"/>
              <w:lang w:val="en-CA"/>
            </w:rPr>
          </w:pPr>
          <w:r w:rsidRPr="00093C72">
            <w:rPr>
              <w:rStyle w:val="PlaceholderText"/>
              <w:rFonts w:cs="Calibri"/>
            </w:rPr>
            <w:t>Click or tap here to enter text.</w:t>
          </w:r>
        </w:p>
      </w:sdtContent>
    </w:sdt>
    <w:p w14:paraId="224C381B" w14:textId="77777777" w:rsidR="0009260B" w:rsidRDefault="0009260B" w:rsidP="00F93D2E">
      <w:pPr>
        <w:spacing w:after="0" w:line="240" w:lineRule="auto"/>
        <w:rPr>
          <w:rFonts w:eastAsia="Times New Roman" w:cs="Times New Roman"/>
          <w:b/>
          <w:bCs/>
          <w:color w:val="0E0E0E"/>
          <w:kern w:val="0"/>
          <w:sz w:val="21"/>
          <w:szCs w:val="21"/>
          <w:lang w:val="en-CA"/>
          <w14:ligatures w14:val="none"/>
        </w:rPr>
      </w:pPr>
    </w:p>
    <w:p w14:paraId="611118DB" w14:textId="77777777" w:rsidR="00E16632" w:rsidRPr="00D5684D" w:rsidRDefault="00110915" w:rsidP="00F93D2E">
      <w:pPr>
        <w:spacing w:after="0" w:line="240" w:lineRule="auto"/>
        <w:rPr>
          <w:rFonts w:cs="Calibri"/>
          <w:b/>
          <w:bCs/>
          <w:lang w:val="en-CA"/>
        </w:rPr>
      </w:pPr>
      <w:r w:rsidRPr="00D5684D">
        <w:rPr>
          <w:rFonts w:eastAsia="Times New Roman" w:cs="Times New Roman"/>
          <w:b/>
          <w:bCs/>
          <w:color w:val="0E0E0E"/>
          <w:kern w:val="0"/>
          <w:lang w:val="en-CA"/>
          <w14:ligatures w14:val="none"/>
        </w:rPr>
        <w:t>Signature, mark or acknowledgement</w:t>
      </w:r>
      <w:r w:rsidR="2BAE5870" w:rsidRPr="00D5684D">
        <w:rPr>
          <w:rFonts w:cs="Calibri"/>
          <w:b/>
          <w:bCs/>
          <w:lang w:val="en-CA"/>
        </w:rPr>
        <w:t>:</w:t>
      </w:r>
    </w:p>
    <w:p w14:paraId="67F37A79" w14:textId="77777777" w:rsidR="00ED0ECA" w:rsidRPr="001D3079" w:rsidRDefault="001B4983" w:rsidP="00F93D2E">
      <w:pPr>
        <w:pStyle w:val="NoSpacing"/>
        <w:rPr>
          <w:rFonts w:cs="Calibri"/>
          <w:b/>
          <w:bCs/>
          <w:lang w:val="en-CA"/>
        </w:rPr>
      </w:pPr>
      <w:r>
        <w:rPr>
          <w:rFonts w:cs="Calibri"/>
          <w:b/>
          <w:bCs/>
          <w:noProof/>
          <w:lang w:val="en-CA"/>
        </w:rPr>
        <w:pict w14:anchorId="1B15987B">
          <v:shape id="_x0000_i1027" type="#_x0000_t75" alt="Signature Line, Unsigned" style="width:192pt;height:95.9pt">
            <v:imagedata r:id="rId14" o:title=""/>
            <o:lock v:ext="edit" ungrouping="t" rotation="t" cropping="t" verticies="t" text="t" grouping="t"/>
            <o:signatureline v:ext="edit" id="{7AB84936-A1DB-4AA1-B028-8D98DAAD9177}" provid="{00000000-0000-0000-0000-000000000000}" issignatureline="t"/>
          </v:shape>
        </w:pict>
      </w:r>
    </w:p>
    <w:p w14:paraId="02AE69E6" w14:textId="77777777" w:rsidR="008244B1" w:rsidRPr="001D3079" w:rsidRDefault="00E16632" w:rsidP="00F93D2E">
      <w:pPr>
        <w:pStyle w:val="NoSpacing"/>
        <w:rPr>
          <w:rFonts w:eastAsia="Times New Roman" w:cs="Calibri"/>
          <w:i/>
          <w:iCs/>
          <w:color w:val="0F4761" w:themeColor="accent1" w:themeShade="BF"/>
          <w:lang w:eastAsia="en-CA"/>
        </w:rPr>
      </w:pPr>
      <w:r w:rsidRPr="001D3079">
        <w:rPr>
          <w:rFonts w:cs="Calibri"/>
          <w:b/>
          <w:bCs/>
          <w:lang w:val="en-CA"/>
        </w:rPr>
        <w:t xml:space="preserve">Date: </w:t>
      </w:r>
      <w:sdt>
        <w:sdtPr>
          <w:rPr>
            <w:rFonts w:cs="Calibri"/>
            <w:b/>
            <w:bCs/>
            <w:lang w:val="en-CA"/>
          </w:rPr>
          <w:id w:val="-491723565"/>
          <w:placeholder>
            <w:docPart w:val="DefaultPlaceholder_-1854013437"/>
          </w:placeholder>
          <w:showingPlcHdr/>
          <w:date>
            <w:dateFormat w:val="yyyy/MM/dd"/>
            <w:lid w:val="en-CA"/>
            <w:storeMappedDataAs w:val="dateTime"/>
            <w:calendar w:val="gregorian"/>
          </w:date>
        </w:sdtPr>
        <w:sdtEndPr/>
        <w:sdtContent>
          <w:r w:rsidR="00A50923" w:rsidRPr="001D3079">
            <w:rPr>
              <w:rStyle w:val="PlaceholderText"/>
              <w:rFonts w:cs="Calibri"/>
            </w:rPr>
            <w:t>Click or tap to enter a date.</w:t>
          </w:r>
        </w:sdtContent>
      </w:sdt>
      <w:r w:rsidR="008244B1" w:rsidRPr="001D3079">
        <w:rPr>
          <w:rFonts w:eastAsia="Times New Roman" w:cs="Calibri"/>
          <w:lang w:eastAsia="en-CA"/>
        </w:rPr>
        <w:br w:type="page"/>
      </w:r>
    </w:p>
    <w:p w14:paraId="78214C48" w14:textId="77777777" w:rsidR="009C0C39" w:rsidRPr="001D3079" w:rsidRDefault="009C0C39" w:rsidP="009D33F6">
      <w:pPr>
        <w:pStyle w:val="Heading2"/>
        <w:rPr>
          <w:rFonts w:asciiTheme="minorHAnsi" w:hAnsiTheme="minorHAnsi" w:cs="Calibri"/>
          <w:lang w:val="en-CA" w:eastAsia="en-CA"/>
        </w:rPr>
      </w:pPr>
      <w:r w:rsidRPr="001D3079">
        <w:rPr>
          <w:rFonts w:asciiTheme="minorHAnsi" w:hAnsiTheme="minorHAnsi" w:cs="Calibri"/>
          <w:lang w:eastAsia="en-CA"/>
        </w:rPr>
        <w:lastRenderedPageBreak/>
        <w:t xml:space="preserve">Helpful </w:t>
      </w:r>
      <w:r w:rsidR="009E1391">
        <w:rPr>
          <w:rFonts w:asciiTheme="minorHAnsi" w:hAnsiTheme="minorHAnsi" w:cs="Calibri"/>
          <w:lang w:eastAsia="en-CA"/>
        </w:rPr>
        <w:t>r</w:t>
      </w:r>
      <w:r w:rsidRPr="001D3079">
        <w:rPr>
          <w:rFonts w:asciiTheme="minorHAnsi" w:hAnsiTheme="minorHAnsi" w:cs="Calibri"/>
          <w:lang w:eastAsia="en-CA"/>
        </w:rPr>
        <w:t xml:space="preserve">esources and </w:t>
      </w:r>
      <w:r w:rsidR="009E1391">
        <w:rPr>
          <w:rFonts w:asciiTheme="minorHAnsi" w:hAnsiTheme="minorHAnsi" w:cs="Calibri"/>
          <w:lang w:eastAsia="en-CA"/>
        </w:rPr>
        <w:t>o</w:t>
      </w:r>
      <w:r w:rsidRPr="001D3079">
        <w:rPr>
          <w:rFonts w:asciiTheme="minorHAnsi" w:hAnsiTheme="minorHAnsi" w:cs="Calibri"/>
          <w:lang w:eastAsia="en-CA"/>
        </w:rPr>
        <w:t xml:space="preserve">ffline </w:t>
      </w:r>
      <w:r w:rsidR="009E1391">
        <w:rPr>
          <w:rFonts w:asciiTheme="minorHAnsi" w:hAnsiTheme="minorHAnsi" w:cs="Calibri"/>
          <w:lang w:eastAsia="en-CA"/>
        </w:rPr>
        <w:t>s</w:t>
      </w:r>
      <w:r w:rsidRPr="001D3079">
        <w:rPr>
          <w:rFonts w:asciiTheme="minorHAnsi" w:hAnsiTheme="minorHAnsi" w:cs="Calibri"/>
          <w:lang w:eastAsia="en-CA"/>
        </w:rPr>
        <w:t>ummaries</w:t>
      </w:r>
    </w:p>
    <w:p w14:paraId="30785B0C" w14:textId="77777777" w:rsidR="009F1C25" w:rsidRPr="001D3079" w:rsidRDefault="00C64007" w:rsidP="00083895">
      <w:pPr>
        <w:spacing w:after="120" w:line="240" w:lineRule="auto"/>
        <w:outlineLvl w:val="2"/>
        <w:rPr>
          <w:rFonts w:eastAsia="Times New Roman" w:cs="Calibri"/>
          <w:i/>
          <w:iCs/>
          <w:kern w:val="0"/>
          <w:lang w:val="en-CA" w:eastAsia="en-CA"/>
          <w14:ligatures w14:val="none"/>
        </w:rPr>
      </w:pPr>
      <w:hyperlink r:id="rId15" w:history="1">
        <w:r w:rsidRPr="001D3079">
          <w:rPr>
            <w:rStyle w:val="Hyperlink"/>
            <w:rFonts w:eastAsia="Times New Roman" w:cs="Calibri"/>
            <w:b/>
            <w:bCs/>
            <w:kern w:val="0"/>
            <w:lang w:val="en-CA" w:eastAsia="en-CA"/>
            <w14:ligatures w14:val="none"/>
          </w:rPr>
          <w:t>Tri-Council Policy Statement</w:t>
        </w:r>
        <w:r w:rsidR="004D159A" w:rsidRPr="001D3079">
          <w:rPr>
            <w:rStyle w:val="Hyperlink"/>
            <w:rFonts w:eastAsia="Times New Roman" w:cs="Calibri"/>
            <w:b/>
            <w:bCs/>
            <w:kern w:val="0"/>
            <w:lang w:val="en-CA" w:eastAsia="en-CA"/>
            <w14:ligatures w14:val="none"/>
          </w:rPr>
          <w:t>: Ethical Conduct for Research Involving Humans</w:t>
        </w:r>
        <w:r w:rsidRPr="001D3079">
          <w:rPr>
            <w:rStyle w:val="Hyperlink"/>
            <w:rFonts w:eastAsia="Times New Roman" w:cs="Calibri"/>
            <w:b/>
            <w:bCs/>
            <w:kern w:val="0"/>
            <w:lang w:val="en-CA" w:eastAsia="en-CA"/>
            <w14:ligatures w14:val="none"/>
          </w:rPr>
          <w:t xml:space="preserve"> 2 – Chapter 9: Research Involving the First Nations, Inuit and Métis Peoples of</w:t>
        </w:r>
        <w:r w:rsidR="00407E90" w:rsidRPr="001D3079">
          <w:rPr>
            <w:rStyle w:val="Hyperlink"/>
            <w:rFonts w:eastAsia="Times New Roman" w:cs="Calibri"/>
            <w:b/>
            <w:bCs/>
            <w:kern w:val="0"/>
            <w:lang w:val="en-CA" w:eastAsia="en-CA"/>
            <w14:ligatures w14:val="none"/>
          </w:rPr>
          <w:t xml:space="preserve"> </w:t>
        </w:r>
        <w:r w:rsidRPr="001D3079">
          <w:rPr>
            <w:rStyle w:val="Hyperlink"/>
            <w:rFonts w:eastAsia="Times New Roman" w:cs="Calibri"/>
            <w:b/>
            <w:bCs/>
            <w:kern w:val="0"/>
            <w:lang w:val="en-CA" w:eastAsia="en-CA"/>
            <w14:ligatures w14:val="none"/>
          </w:rPr>
          <w:t>Canada</w:t>
        </w:r>
      </w:hyperlink>
      <w:r w:rsidRPr="001D3079">
        <w:rPr>
          <w:rFonts w:eastAsia="Times New Roman" w:cs="Calibri"/>
          <w:kern w:val="0"/>
          <w:lang w:val="en-CA" w:eastAsia="en-CA"/>
          <w14:ligatures w14:val="none"/>
        </w:rPr>
        <w:br/>
      </w:r>
    </w:p>
    <w:p w14:paraId="1449B3B4" w14:textId="77777777" w:rsidR="00C64007" w:rsidRPr="001D3079" w:rsidRDefault="00C64007" w:rsidP="00083895">
      <w:pPr>
        <w:spacing w:after="120" w:line="240" w:lineRule="auto"/>
        <w:outlineLvl w:val="2"/>
        <w:rPr>
          <w:rFonts w:eastAsia="Times New Roman" w:cs="Calibri"/>
          <w:kern w:val="0"/>
          <w:lang w:val="en-CA" w:eastAsia="en-CA"/>
          <w14:ligatures w14:val="none"/>
        </w:rPr>
      </w:pPr>
      <w:r w:rsidRPr="001D3079">
        <w:rPr>
          <w:rFonts w:eastAsia="Times New Roman" w:cs="Calibri"/>
          <w:b/>
          <w:bCs/>
          <w:kern w:val="0"/>
          <w:lang w:val="en-CA" w:eastAsia="en-CA"/>
          <w14:ligatures w14:val="none"/>
        </w:rPr>
        <w:t>Summary</w:t>
      </w:r>
      <w:r w:rsidRPr="001D3079">
        <w:rPr>
          <w:rFonts w:eastAsia="Times New Roman" w:cs="Calibri"/>
          <w:kern w:val="0"/>
          <w:lang w:val="en-CA" w:eastAsia="en-CA"/>
          <w14:ligatures w14:val="none"/>
        </w:rPr>
        <w:t>:</w:t>
      </w:r>
      <w:r w:rsidRPr="001D3079">
        <w:rPr>
          <w:rFonts w:eastAsia="Times New Roman" w:cs="Calibri"/>
          <w:kern w:val="0"/>
          <w:lang w:val="en-CA" w:eastAsia="en-CA"/>
          <w14:ligatures w14:val="none"/>
        </w:rPr>
        <w:br/>
        <w:t xml:space="preserve">Chapter 9 outlines Canada's national guidelines for conducting ethical research involving Indigenous Peoples. It emphasizes respect, collaboration, reciprocity and the right of communities to govern how research is conducted with and about them. It also reinforces the importance of recognizing </w:t>
      </w:r>
      <w:r w:rsidR="00596B1B">
        <w:rPr>
          <w:rFonts w:eastAsia="Times New Roman" w:cs="Calibri"/>
          <w:kern w:val="0"/>
          <w:lang w:val="en-CA" w:eastAsia="en-CA"/>
          <w14:ligatures w14:val="none"/>
        </w:rPr>
        <w:t>Traditional</w:t>
      </w:r>
      <w:r w:rsidR="00596B1B" w:rsidRPr="001D3079">
        <w:rPr>
          <w:rFonts w:eastAsia="Times New Roman" w:cs="Calibri"/>
          <w:kern w:val="0"/>
          <w:lang w:val="en-CA" w:eastAsia="en-CA"/>
          <w14:ligatures w14:val="none"/>
        </w:rPr>
        <w:t xml:space="preserve"> </w:t>
      </w:r>
      <w:r w:rsidR="00596B1B">
        <w:rPr>
          <w:rFonts w:eastAsia="Times New Roman" w:cs="Calibri"/>
          <w:kern w:val="0"/>
          <w:lang w:val="en-CA" w:eastAsia="en-CA"/>
          <w14:ligatures w14:val="none"/>
        </w:rPr>
        <w:t>K</w:t>
      </w:r>
      <w:r w:rsidRPr="001D3079">
        <w:rPr>
          <w:rFonts w:eastAsia="Times New Roman" w:cs="Calibri"/>
          <w:kern w:val="0"/>
          <w:lang w:val="en-CA" w:eastAsia="en-CA"/>
          <w14:ligatures w14:val="none"/>
        </w:rPr>
        <w:t xml:space="preserve">nowledge, cultural practices and self-determination </w:t>
      </w:r>
      <w:r w:rsidR="00596B1B">
        <w:rPr>
          <w:rFonts w:eastAsia="Times New Roman" w:cs="Calibri"/>
          <w:kern w:val="0"/>
          <w:lang w:val="en-CA" w:eastAsia="en-CA"/>
          <w14:ligatures w14:val="none"/>
        </w:rPr>
        <w:t>throughout</w:t>
      </w:r>
      <w:r w:rsidRPr="001D3079">
        <w:rPr>
          <w:rFonts w:eastAsia="Times New Roman" w:cs="Calibri"/>
          <w:kern w:val="0"/>
          <w:lang w:val="en-CA" w:eastAsia="en-CA"/>
          <w14:ligatures w14:val="none"/>
        </w:rPr>
        <w:t xml:space="preserve"> the research process.</w:t>
      </w:r>
    </w:p>
    <w:p w14:paraId="6A7FB9C9" w14:textId="77777777" w:rsidR="00C64007" w:rsidRPr="001D3079" w:rsidRDefault="005871F0" w:rsidP="00083895">
      <w:pPr>
        <w:spacing w:after="120" w:line="240" w:lineRule="auto"/>
        <w:outlineLvl w:val="2"/>
        <w:rPr>
          <w:rFonts w:eastAsia="Times New Roman" w:cs="Calibri"/>
          <w:kern w:val="0"/>
          <w:lang w:val="en-CA" w:eastAsia="en-CA"/>
          <w14:ligatures w14:val="none"/>
        </w:rPr>
      </w:pPr>
      <w:r>
        <w:rPr>
          <w:rFonts w:eastAsia="Times New Roman" w:cs="Calibri"/>
          <w:noProof/>
          <w:kern w:val="0"/>
          <w:lang w:val="en-CA" w:eastAsia="en-CA"/>
        </w:rPr>
        <w:pict w14:anchorId="08978FAF">
          <v:rect id="_x0000_i1028" style="width:468pt;height:.05pt" o:hralign="center" o:hrstd="t" o:hr="t" fillcolor="#a0a0a0" stroked="f"/>
        </w:pict>
      </w:r>
    </w:p>
    <w:p w14:paraId="4107331B" w14:textId="77777777" w:rsidR="009F1C25" w:rsidRPr="001D3079" w:rsidRDefault="00407E90" w:rsidP="009D33F6">
      <w:pPr>
        <w:pStyle w:val="NoSpacing"/>
        <w:spacing w:after="120"/>
        <w:rPr>
          <w:rFonts w:cs="Calibri"/>
          <w:i/>
          <w:iCs/>
          <w:lang w:val="en-CA" w:eastAsia="en-CA"/>
        </w:rPr>
      </w:pPr>
      <w:hyperlink r:id="rId16" w:history="1">
        <w:r w:rsidRPr="001D3079">
          <w:rPr>
            <w:rStyle w:val="Hyperlink"/>
            <w:rFonts w:cs="Calibri"/>
            <w:b/>
            <w:bCs/>
            <w:lang w:val="en-CA" w:eastAsia="en-CA"/>
          </w:rPr>
          <w:t>CCI Guide for Research Involving Indigenous Peoples and Communities</w:t>
        </w:r>
      </w:hyperlink>
      <w:r w:rsidRPr="001D3079">
        <w:rPr>
          <w:rFonts w:cs="Calibri"/>
          <w:b/>
          <w:bCs/>
          <w:lang w:val="en-CA" w:eastAsia="en-CA"/>
        </w:rPr>
        <w:br/>
      </w:r>
    </w:p>
    <w:p w14:paraId="4C40598A" w14:textId="77777777" w:rsidR="00407E90" w:rsidRPr="001D3079" w:rsidRDefault="00407E90" w:rsidP="009D33F6">
      <w:pPr>
        <w:pStyle w:val="NoSpacing"/>
        <w:spacing w:after="120"/>
        <w:rPr>
          <w:rFonts w:cs="Calibri"/>
          <w:b/>
          <w:bCs/>
          <w:lang w:val="en-CA" w:eastAsia="en-CA"/>
        </w:rPr>
      </w:pPr>
      <w:r w:rsidRPr="001D3079">
        <w:rPr>
          <w:rFonts w:cs="Calibri"/>
          <w:b/>
          <w:bCs/>
          <w:lang w:val="en-CA" w:eastAsia="en-CA"/>
        </w:rPr>
        <w:t>Summary</w:t>
      </w:r>
      <w:r w:rsidRPr="001D3079">
        <w:rPr>
          <w:rFonts w:cs="Calibri"/>
          <w:lang w:val="en-CA" w:eastAsia="en-CA"/>
        </w:rPr>
        <w:t>:</w:t>
      </w:r>
      <w:r w:rsidRPr="001D3079">
        <w:rPr>
          <w:rFonts w:cs="Calibri"/>
          <w:lang w:val="en-CA" w:eastAsia="en-CA"/>
        </w:rPr>
        <w:br/>
        <w:t xml:space="preserve">This guide supports respectful, community-led research with First Nations, Inuit, Métis and other Indigenous Peoples. It emphasizes early and sustained engagement, </w:t>
      </w:r>
      <w:r w:rsidR="00693DA3">
        <w:rPr>
          <w:rFonts w:cs="Calibri"/>
          <w:lang w:val="en-CA" w:eastAsia="en-CA"/>
        </w:rPr>
        <w:t xml:space="preserve">respect for </w:t>
      </w:r>
      <w:r w:rsidRPr="001D3079">
        <w:rPr>
          <w:rFonts w:cs="Calibri"/>
          <w:lang w:val="en-CA" w:eastAsia="en-CA"/>
        </w:rPr>
        <w:t xml:space="preserve">self-determination, decolonization and Indigenous data sovereignty. </w:t>
      </w:r>
      <w:bookmarkStart w:id="4" w:name="OLE_LINK18"/>
      <w:r w:rsidRPr="001D3079">
        <w:rPr>
          <w:rFonts w:cs="Calibri"/>
          <w:lang w:val="en-CA" w:eastAsia="en-CA"/>
        </w:rPr>
        <w:t xml:space="preserve">Researchers are expected to co-develop projects with communities, honour </w:t>
      </w:r>
      <w:bookmarkStart w:id="5" w:name="OLE_LINK17"/>
      <w:r w:rsidRPr="001D3079">
        <w:rPr>
          <w:rFonts w:cs="Calibri"/>
          <w:lang w:val="en-CA" w:eastAsia="en-CA"/>
        </w:rPr>
        <w:t>Indigenous knowledge systems</w:t>
      </w:r>
      <w:bookmarkEnd w:id="5"/>
      <w:r w:rsidRPr="001D3079">
        <w:rPr>
          <w:rFonts w:cs="Calibri"/>
          <w:lang w:val="en-CA" w:eastAsia="en-CA"/>
        </w:rPr>
        <w:t>, follow ethical protocols, and ensure mutual benefit</w:t>
      </w:r>
      <w:r w:rsidR="000307A8">
        <w:rPr>
          <w:rFonts w:cs="Calibri"/>
          <w:lang w:val="en-CA" w:eastAsia="en-CA"/>
        </w:rPr>
        <w:t xml:space="preserve">. This approach aligns </w:t>
      </w:r>
      <w:r w:rsidRPr="001D3079">
        <w:rPr>
          <w:rFonts w:cs="Calibri"/>
          <w:lang w:val="en-CA" w:eastAsia="en-CA"/>
        </w:rPr>
        <w:t>with TCPS 2</w:t>
      </w:r>
      <w:r w:rsidR="000307A8">
        <w:rPr>
          <w:rFonts w:cs="Calibri"/>
          <w:lang w:val="en-CA" w:eastAsia="en-CA"/>
        </w:rPr>
        <w:t>,</w:t>
      </w:r>
      <w:r w:rsidRPr="001D3079">
        <w:rPr>
          <w:rFonts w:cs="Calibri"/>
          <w:lang w:val="en-CA" w:eastAsia="en-CA"/>
        </w:rPr>
        <w:t xml:space="preserve"> Chapter 9, </w:t>
      </w:r>
      <w:r w:rsidR="00C2514A">
        <w:rPr>
          <w:rFonts w:cs="Calibri"/>
          <w:lang w:val="en-CA" w:eastAsia="en-CA"/>
        </w:rPr>
        <w:t>t</w:t>
      </w:r>
      <w:r w:rsidR="00C2514A" w:rsidRPr="00C2514A">
        <w:rPr>
          <w:rFonts w:cs="Calibri"/>
          <w:lang w:val="en-CA" w:eastAsia="en-CA"/>
        </w:rPr>
        <w:t>he United Nations Declaration on the Rights of Indigenous Peoples (UNDRIP)</w:t>
      </w:r>
      <w:r w:rsidRPr="001D3079">
        <w:rPr>
          <w:rFonts w:cs="Calibri"/>
          <w:lang w:val="en-CA" w:eastAsia="en-CA"/>
        </w:rPr>
        <w:t xml:space="preserve">, and </w:t>
      </w:r>
      <w:bookmarkStart w:id="6" w:name="OLE_LINK19"/>
      <w:r w:rsidRPr="001D3079">
        <w:rPr>
          <w:rFonts w:cs="Calibri"/>
          <w:lang w:val="en-CA" w:eastAsia="en-CA"/>
        </w:rPr>
        <w:t>Tri-</w:t>
      </w:r>
      <w:r w:rsidR="00C2514A">
        <w:rPr>
          <w:rFonts w:cs="Calibri"/>
          <w:lang w:val="en-CA" w:eastAsia="en-CA"/>
        </w:rPr>
        <w:t>a</w:t>
      </w:r>
      <w:r w:rsidRPr="001D3079">
        <w:rPr>
          <w:rFonts w:cs="Calibri"/>
          <w:lang w:val="en-CA" w:eastAsia="en-CA"/>
        </w:rPr>
        <w:t>gency principles</w:t>
      </w:r>
      <w:bookmarkEnd w:id="6"/>
      <w:r w:rsidRPr="001D3079">
        <w:rPr>
          <w:rFonts w:cs="Calibri"/>
          <w:lang w:val="en-CA" w:eastAsia="en-CA"/>
        </w:rPr>
        <w:t>.</w:t>
      </w:r>
      <w:bookmarkEnd w:id="4"/>
    </w:p>
    <w:sectPr w:rsidR="00407E90" w:rsidRPr="001D3079">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E4160" w14:textId="77777777" w:rsidR="005871F0" w:rsidRDefault="005871F0" w:rsidP="00A14E88">
      <w:pPr>
        <w:spacing w:after="0" w:line="240" w:lineRule="auto"/>
      </w:pPr>
      <w:r>
        <w:separator/>
      </w:r>
    </w:p>
  </w:endnote>
  <w:endnote w:type="continuationSeparator" w:id="0">
    <w:p w14:paraId="79045260" w14:textId="77777777" w:rsidR="005871F0" w:rsidRDefault="005871F0" w:rsidP="00A14E88">
      <w:pPr>
        <w:spacing w:after="0" w:line="240" w:lineRule="auto"/>
      </w:pPr>
      <w:r>
        <w:continuationSeparator/>
      </w:r>
    </w:p>
  </w:endnote>
  <w:endnote w:type="continuationNotice" w:id="1">
    <w:p w14:paraId="63DD5577" w14:textId="77777777" w:rsidR="005871F0" w:rsidRDefault="005871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4578C" w14:textId="77777777" w:rsidR="00A14E88" w:rsidRDefault="00A14E88">
    <w:pPr>
      <w:pStyle w:val="Footer"/>
    </w:pPr>
    <w:r>
      <w:rPr>
        <w:noProof/>
      </w:rPr>
      <mc:AlternateContent>
        <mc:Choice Requires="wps">
          <w:drawing>
            <wp:anchor distT="0" distB="0" distL="0" distR="0" simplePos="0" relativeHeight="251658242" behindDoc="0" locked="0" layoutInCell="1" allowOverlap="1" wp14:anchorId="56B46890" wp14:editId="5794ACB4">
              <wp:simplePos x="635" y="635"/>
              <wp:positionH relativeFrom="page">
                <wp:align>left</wp:align>
              </wp:positionH>
              <wp:positionV relativeFrom="page">
                <wp:align>bottom</wp:align>
              </wp:positionV>
              <wp:extent cx="1844675" cy="342900"/>
              <wp:effectExtent l="0" t="0" r="3175" b="0"/>
              <wp:wrapNone/>
              <wp:docPr id="1934112276" name="Text Box 5" descr="Unclassified | Sans classific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44675" cy="342900"/>
                      </a:xfrm>
                      <a:prstGeom prst="rect">
                        <a:avLst/>
                      </a:prstGeom>
                      <a:noFill/>
                      <a:ln>
                        <a:noFill/>
                      </a:ln>
                    </wps:spPr>
                    <wps:txbx>
                      <w:txbxContent>
                        <w:p w14:paraId="4CD6457F" w14:textId="77777777" w:rsidR="00A14E88" w:rsidRPr="00E065D5" w:rsidRDefault="00A14E88" w:rsidP="00E065D5">
                          <w:pPr>
                            <w:spacing w:after="0"/>
                            <w:rPr>
                              <w:rFonts w:ascii="Calibri" w:eastAsia="Calibri" w:hAnsi="Calibri" w:cs="Calibri"/>
                              <w:noProof/>
                              <w:color w:val="000000"/>
                              <w:sz w:val="20"/>
                              <w:szCs w:val="20"/>
                            </w:rPr>
                          </w:pPr>
                          <w:r w:rsidRPr="00E065D5">
                            <w:rPr>
                              <w:rFonts w:ascii="Calibri" w:eastAsia="Calibri" w:hAnsi="Calibri" w:cs="Calibri"/>
                              <w:noProof/>
                              <w:color w:val="000000"/>
                              <w:sz w:val="20"/>
                              <w:szCs w:val="20"/>
                            </w:rPr>
                            <w:t>Unclassified | Sans classification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6B46890" id="_x0000_t202" coordsize="21600,21600" o:spt="202" path="m,l,21600r21600,l21600,xe">
              <v:stroke joinstyle="miter"/>
              <v:path gradientshapeok="t" o:connecttype="rect"/>
            </v:shapetype>
            <v:shape id="Text Box 5" o:spid="_x0000_s1028" type="#_x0000_t202" alt="Unclassified | Sans classification" style="position:absolute;margin-left:0;margin-top:0;width:145.25pt;height:27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" filled="f" stroked="f">
              <v:textbox style="mso-fit-shape-to-text:t" inset="20pt,0,0,15pt">
                <w:txbxContent>
                  <w:p w14:paraId="4CD6457F" w14:textId="77777777" w:rsidR="00A14E88" w:rsidRPr="00E065D5" w:rsidRDefault="00A14E88" w:rsidP="00E065D5">
                    <w:pPr>
                      <w:spacing w:after="0"/>
                      <w:rPr>
                        <w:rFonts w:ascii="Calibri" w:eastAsia="Calibri" w:hAnsi="Calibri" w:cs="Calibri"/>
                        <w:noProof/>
                        <w:color w:val="000000"/>
                        <w:sz w:val="20"/>
                        <w:szCs w:val="20"/>
                      </w:rPr>
                    </w:pPr>
                    <w:r w:rsidRPr="00E065D5">
                      <w:rPr>
                        <w:rFonts w:ascii="Calibri" w:eastAsia="Calibri" w:hAnsi="Calibri" w:cs="Calibri"/>
                        <w:noProof/>
                        <w:color w:val="000000"/>
                        <w:sz w:val="20"/>
                        <w:szCs w:val="20"/>
                      </w:rPr>
                      <w:t>Unclassified | Sans classification</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42C93" w14:textId="77777777" w:rsidR="00A14E88" w:rsidRDefault="00A14E88">
    <w:pPr>
      <w:pStyle w:val="Footer"/>
    </w:pPr>
    <w:r>
      <w:rPr>
        <w:noProof/>
      </w:rPr>
      <mc:AlternateContent>
        <mc:Choice Requires="wps">
          <w:drawing>
            <wp:anchor distT="0" distB="0" distL="0" distR="0" simplePos="0" relativeHeight="251658243" behindDoc="0" locked="0" layoutInCell="1" allowOverlap="1" wp14:anchorId="68E8F65D" wp14:editId="6FC85E8F">
              <wp:simplePos x="635" y="635"/>
              <wp:positionH relativeFrom="page">
                <wp:align>left</wp:align>
              </wp:positionH>
              <wp:positionV relativeFrom="page">
                <wp:align>bottom</wp:align>
              </wp:positionV>
              <wp:extent cx="1844675" cy="342900"/>
              <wp:effectExtent l="0" t="0" r="3175" b="0"/>
              <wp:wrapNone/>
              <wp:docPr id="1795127052" name="Text Box 6" descr="Unclassified | Sans classific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44675" cy="342900"/>
                      </a:xfrm>
                      <a:prstGeom prst="rect">
                        <a:avLst/>
                      </a:prstGeom>
                      <a:noFill/>
                      <a:ln>
                        <a:noFill/>
                      </a:ln>
                    </wps:spPr>
                    <wps:txbx>
                      <w:txbxContent>
                        <w:p w14:paraId="30298034" w14:textId="77777777" w:rsidR="00A14E88" w:rsidRPr="00E065D5" w:rsidRDefault="00A14E88" w:rsidP="00E065D5">
                          <w:pPr>
                            <w:spacing w:after="0"/>
                            <w:rPr>
                              <w:rFonts w:ascii="Calibri" w:eastAsia="Calibri" w:hAnsi="Calibri" w:cs="Calibri"/>
                              <w:noProof/>
                              <w:color w:val="000000"/>
                              <w:sz w:val="20"/>
                              <w:szCs w:val="20"/>
                            </w:rPr>
                          </w:pPr>
                          <w:r w:rsidRPr="00E065D5">
                            <w:rPr>
                              <w:rFonts w:ascii="Calibri" w:eastAsia="Calibri" w:hAnsi="Calibri" w:cs="Calibri"/>
                              <w:noProof/>
                              <w:color w:val="000000"/>
                              <w:sz w:val="20"/>
                              <w:szCs w:val="20"/>
                            </w:rPr>
                            <w:t>Unclassified | Sans classification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E8F65D" id="_x0000_t202" coordsize="21600,21600" o:spt="202" path="m,l,21600r21600,l21600,xe">
              <v:stroke joinstyle="miter"/>
              <v:path gradientshapeok="t" o:connecttype="rect"/>
            </v:shapetype>
            <v:shape id="Text Box 6" o:spid="_x0000_s1029" type="#_x0000_t202" alt="Unclassified | Sans classification" style="position:absolute;margin-left:0;margin-top:0;width:145.25pt;height:27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" filled="f" stroked="f">
              <v:textbox style="mso-fit-shape-to-text:t" inset="20pt,0,0,15pt">
                <w:txbxContent>
                  <w:p w14:paraId="30298034" w14:textId="77777777" w:rsidR="00A14E88" w:rsidRPr="00E065D5" w:rsidRDefault="00A14E88" w:rsidP="00E065D5">
                    <w:pPr>
                      <w:spacing w:after="0"/>
                      <w:rPr>
                        <w:rFonts w:ascii="Calibri" w:eastAsia="Calibri" w:hAnsi="Calibri" w:cs="Calibri"/>
                        <w:noProof/>
                        <w:color w:val="000000"/>
                        <w:sz w:val="20"/>
                        <w:szCs w:val="20"/>
                      </w:rPr>
                    </w:pPr>
                    <w:r w:rsidRPr="00E065D5">
                      <w:rPr>
                        <w:rFonts w:ascii="Calibri" w:eastAsia="Calibri" w:hAnsi="Calibri" w:cs="Calibri"/>
                        <w:noProof/>
                        <w:color w:val="000000"/>
                        <w:sz w:val="20"/>
                        <w:szCs w:val="20"/>
                      </w:rPr>
                      <w:t>Unclassified | Sans classification</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24BAC" w14:textId="77777777" w:rsidR="00A14E88" w:rsidRDefault="00A14E88">
    <w:pPr>
      <w:pStyle w:val="Footer"/>
    </w:pPr>
    <w:r>
      <w:rPr>
        <w:noProof/>
      </w:rPr>
      <mc:AlternateContent>
        <mc:Choice Requires="wps">
          <w:drawing>
            <wp:anchor distT="0" distB="0" distL="0" distR="0" simplePos="0" relativeHeight="251658245" behindDoc="0" locked="0" layoutInCell="1" allowOverlap="1" wp14:anchorId="45338C78" wp14:editId="7CC8B367">
              <wp:simplePos x="635" y="635"/>
              <wp:positionH relativeFrom="page">
                <wp:align>left</wp:align>
              </wp:positionH>
              <wp:positionV relativeFrom="page">
                <wp:align>bottom</wp:align>
              </wp:positionV>
              <wp:extent cx="1844675" cy="342900"/>
              <wp:effectExtent l="0" t="0" r="3175" b="0"/>
              <wp:wrapNone/>
              <wp:docPr id="2068183119" name="Text Box 4" descr="Unclassified | Sans classifica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844675" cy="342900"/>
                      </a:xfrm>
                      <a:prstGeom prst="rect">
                        <a:avLst/>
                      </a:prstGeom>
                      <a:noFill/>
                      <a:ln>
                        <a:noFill/>
                      </a:ln>
                    </wps:spPr>
                    <wps:txbx>
                      <w:txbxContent>
                        <w:p w14:paraId="6D64CA71" w14:textId="77777777" w:rsidR="00A14E88" w:rsidRPr="00E065D5" w:rsidRDefault="00A14E88" w:rsidP="00E065D5">
                          <w:pPr>
                            <w:spacing w:after="0"/>
                            <w:rPr>
                              <w:rFonts w:ascii="Calibri" w:eastAsia="Calibri" w:hAnsi="Calibri" w:cs="Calibri"/>
                              <w:noProof/>
                              <w:color w:val="000000"/>
                              <w:sz w:val="20"/>
                              <w:szCs w:val="20"/>
                            </w:rPr>
                          </w:pPr>
                          <w:r w:rsidRPr="00E065D5">
                            <w:rPr>
                              <w:rFonts w:ascii="Calibri" w:eastAsia="Calibri" w:hAnsi="Calibri" w:cs="Calibri"/>
                              <w:noProof/>
                              <w:color w:val="000000"/>
                              <w:sz w:val="20"/>
                              <w:szCs w:val="20"/>
                            </w:rPr>
                            <w:t>Unclassified | Sans classification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338C78" id="_x0000_t202" coordsize="21600,21600" o:spt="202" path="m,l,21600r21600,l21600,xe">
              <v:stroke joinstyle="miter"/>
              <v:path gradientshapeok="t" o:connecttype="rect"/>
            </v:shapetype>
            <v:shape id="Text Box 4" o:spid="_x0000_s1031" type="#_x0000_t202" alt="Unclassified | Sans classification" style="position:absolute;margin-left:0;margin-top:0;width:145.25pt;height:27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" filled="f" stroked="f">
              <v:textbox style="mso-fit-shape-to-text:t" inset="20pt,0,0,15pt">
                <w:txbxContent>
                  <w:p w14:paraId="6D64CA71" w14:textId="77777777" w:rsidR="00A14E88" w:rsidRPr="00E065D5" w:rsidRDefault="00A14E88" w:rsidP="00E065D5">
                    <w:pPr>
                      <w:spacing w:after="0"/>
                      <w:rPr>
                        <w:rFonts w:ascii="Calibri" w:eastAsia="Calibri" w:hAnsi="Calibri" w:cs="Calibri"/>
                        <w:noProof/>
                        <w:color w:val="000000"/>
                        <w:sz w:val="20"/>
                        <w:szCs w:val="20"/>
                      </w:rPr>
                    </w:pPr>
                    <w:r w:rsidRPr="00E065D5">
                      <w:rPr>
                        <w:rFonts w:ascii="Calibri" w:eastAsia="Calibri" w:hAnsi="Calibri" w:cs="Calibri"/>
                        <w:noProof/>
                        <w:color w:val="000000"/>
                        <w:sz w:val="20"/>
                        <w:szCs w:val="20"/>
                      </w:rPr>
                      <w:t>Unclassified | Sans classification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6D15D" w14:textId="77777777" w:rsidR="005871F0" w:rsidRDefault="005871F0" w:rsidP="00A14E88">
      <w:pPr>
        <w:spacing w:after="0" w:line="240" w:lineRule="auto"/>
      </w:pPr>
      <w:r>
        <w:separator/>
      </w:r>
    </w:p>
  </w:footnote>
  <w:footnote w:type="continuationSeparator" w:id="0">
    <w:p w14:paraId="5397ECE6" w14:textId="77777777" w:rsidR="005871F0" w:rsidRDefault="005871F0" w:rsidP="00A14E88">
      <w:pPr>
        <w:spacing w:after="0" w:line="240" w:lineRule="auto"/>
      </w:pPr>
      <w:r>
        <w:continuationSeparator/>
      </w:r>
    </w:p>
  </w:footnote>
  <w:footnote w:type="continuationNotice" w:id="1">
    <w:p w14:paraId="641847DB" w14:textId="77777777" w:rsidR="005871F0" w:rsidRDefault="005871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B8116" w14:textId="77777777" w:rsidR="00A14E88" w:rsidRDefault="00A14E88">
    <w:pPr>
      <w:pStyle w:val="Header"/>
    </w:pPr>
    <w:r>
      <w:rPr>
        <w:noProof/>
      </w:rPr>
      <mc:AlternateContent>
        <mc:Choice Requires="wps">
          <w:drawing>
            <wp:anchor distT="0" distB="0" distL="0" distR="0" simplePos="0" relativeHeight="251658240" behindDoc="0" locked="0" layoutInCell="1" allowOverlap="1" wp14:anchorId="311A4389" wp14:editId="69B41A15">
              <wp:simplePos x="635" y="635"/>
              <wp:positionH relativeFrom="page">
                <wp:align>right</wp:align>
              </wp:positionH>
              <wp:positionV relativeFrom="page">
                <wp:align>top</wp:align>
              </wp:positionV>
              <wp:extent cx="1844675" cy="342900"/>
              <wp:effectExtent l="0" t="0" r="0" b="0"/>
              <wp:wrapNone/>
              <wp:docPr id="2007982584" name="Text Box 2" descr="Unclassified | Sans classifica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44675" cy="342900"/>
                      </a:xfrm>
                      <a:prstGeom prst="rect">
                        <a:avLst/>
                      </a:prstGeom>
                      <a:noFill/>
                      <a:ln>
                        <a:noFill/>
                      </a:ln>
                    </wps:spPr>
                    <wps:txbx>
                      <w:txbxContent>
                        <w:p w14:paraId="379F3E9D" w14:textId="77777777" w:rsidR="00A14E88" w:rsidRPr="00E065D5" w:rsidRDefault="00A14E88" w:rsidP="00E065D5">
                          <w:pPr>
                            <w:spacing w:after="0"/>
                            <w:rPr>
                              <w:rFonts w:ascii="Calibri" w:eastAsia="Calibri" w:hAnsi="Calibri" w:cs="Calibri"/>
                              <w:noProof/>
                              <w:color w:val="000000"/>
                              <w:sz w:val="20"/>
                              <w:szCs w:val="20"/>
                            </w:rPr>
                          </w:pPr>
                          <w:r w:rsidRPr="00E065D5">
                            <w:rPr>
                              <w:rFonts w:ascii="Calibri" w:eastAsia="Calibri" w:hAnsi="Calibri" w:cs="Calibri"/>
                              <w:noProof/>
                              <w:color w:val="000000"/>
                              <w:sz w:val="20"/>
                              <w:szCs w:val="20"/>
                            </w:rPr>
                            <w:t>Unclassified | Sans classification</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311A4389" id="_x0000_t202" coordsize="21600,21600" o:spt="202" path="m,l,21600r21600,l21600,xe">
              <v:stroke joinstyle="miter"/>
              <v:path gradientshapeok="t" o:connecttype="rect"/>
            </v:shapetype>
            <v:shape id="Text Box 2" o:spid="_x0000_s1026" type="#_x0000_t202" alt="Unclassified | Sans classification" style="position:absolute;margin-left:94.05pt;margin-top:0;width:145.25pt;height:27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" filled="f" stroked="f">
              <v:textbox style="mso-fit-shape-to-text:t" inset="0,15pt,20pt,0">
                <w:txbxContent>
                  <w:p w14:paraId="379F3E9D" w14:textId="77777777" w:rsidR="00A14E88" w:rsidRPr="00E065D5" w:rsidRDefault="00A14E88" w:rsidP="00E065D5">
                    <w:pPr>
                      <w:spacing w:after="0"/>
                      <w:rPr>
                        <w:rFonts w:ascii="Calibri" w:eastAsia="Calibri" w:hAnsi="Calibri" w:cs="Calibri"/>
                        <w:noProof/>
                        <w:color w:val="000000"/>
                        <w:sz w:val="20"/>
                        <w:szCs w:val="20"/>
                      </w:rPr>
                    </w:pPr>
                    <w:r w:rsidRPr="00E065D5">
                      <w:rPr>
                        <w:rFonts w:ascii="Calibri" w:eastAsia="Calibri" w:hAnsi="Calibri" w:cs="Calibri"/>
                        <w:noProof/>
                        <w:color w:val="000000"/>
                        <w:sz w:val="20"/>
                        <w:szCs w:val="20"/>
                      </w:rPr>
                      <w:t>Unclassified | Sans classification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D879C" w14:textId="77777777" w:rsidR="00A14E88" w:rsidRDefault="00A14E88">
    <w:pPr>
      <w:pStyle w:val="Header"/>
    </w:pPr>
    <w:r>
      <w:rPr>
        <w:noProof/>
      </w:rPr>
      <mc:AlternateContent>
        <mc:Choice Requires="wps">
          <w:drawing>
            <wp:anchor distT="0" distB="0" distL="0" distR="0" simplePos="0" relativeHeight="251658241" behindDoc="0" locked="0" layoutInCell="1" allowOverlap="1" wp14:anchorId="0D6F5595" wp14:editId="6A070F05">
              <wp:simplePos x="635" y="635"/>
              <wp:positionH relativeFrom="page">
                <wp:align>right</wp:align>
              </wp:positionH>
              <wp:positionV relativeFrom="page">
                <wp:align>top</wp:align>
              </wp:positionV>
              <wp:extent cx="1844675" cy="342900"/>
              <wp:effectExtent l="0" t="0" r="0" b="0"/>
              <wp:wrapNone/>
              <wp:docPr id="917393365" name="Text Box 3" descr="Unclassified | Sans classifica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44675" cy="342900"/>
                      </a:xfrm>
                      <a:prstGeom prst="rect">
                        <a:avLst/>
                      </a:prstGeom>
                      <a:noFill/>
                      <a:ln>
                        <a:noFill/>
                      </a:ln>
                    </wps:spPr>
                    <wps:txbx>
                      <w:txbxContent>
                        <w:p w14:paraId="5A36EAC8" w14:textId="77777777" w:rsidR="00A14E88" w:rsidRPr="00E065D5" w:rsidRDefault="00A14E88" w:rsidP="00E065D5">
                          <w:pPr>
                            <w:spacing w:after="0"/>
                            <w:rPr>
                              <w:rFonts w:ascii="Calibri" w:eastAsia="Calibri" w:hAnsi="Calibri" w:cs="Calibri"/>
                              <w:noProof/>
                              <w:color w:val="000000"/>
                              <w:sz w:val="20"/>
                              <w:szCs w:val="20"/>
                            </w:rPr>
                          </w:pPr>
                          <w:r w:rsidRPr="00E065D5">
                            <w:rPr>
                              <w:rFonts w:ascii="Calibri" w:eastAsia="Calibri" w:hAnsi="Calibri" w:cs="Calibri"/>
                              <w:noProof/>
                              <w:color w:val="000000"/>
                              <w:sz w:val="20"/>
                              <w:szCs w:val="20"/>
                            </w:rPr>
                            <w:t>Unclassified | Sans classification</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D6F5595" id="_x0000_t202" coordsize="21600,21600" o:spt="202" path="m,l,21600r21600,l21600,xe">
              <v:stroke joinstyle="miter"/>
              <v:path gradientshapeok="t" o:connecttype="rect"/>
            </v:shapetype>
            <v:shape id="Text Box 3" o:spid="_x0000_s1027" type="#_x0000_t202" alt="Unclassified | Sans classification" style="position:absolute;margin-left:94.05pt;margin-top:0;width:145.25pt;height:27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" filled="f" stroked="f">
              <v:textbox style="mso-fit-shape-to-text:t" inset="0,15pt,20pt,0">
                <w:txbxContent>
                  <w:p w14:paraId="5A36EAC8" w14:textId="77777777" w:rsidR="00A14E88" w:rsidRPr="00E065D5" w:rsidRDefault="00A14E88" w:rsidP="00E065D5">
                    <w:pPr>
                      <w:spacing w:after="0"/>
                      <w:rPr>
                        <w:rFonts w:ascii="Calibri" w:eastAsia="Calibri" w:hAnsi="Calibri" w:cs="Calibri"/>
                        <w:noProof/>
                        <w:color w:val="000000"/>
                        <w:sz w:val="20"/>
                        <w:szCs w:val="20"/>
                      </w:rPr>
                    </w:pPr>
                    <w:r w:rsidRPr="00E065D5">
                      <w:rPr>
                        <w:rFonts w:ascii="Calibri" w:eastAsia="Calibri" w:hAnsi="Calibri" w:cs="Calibri"/>
                        <w:noProof/>
                        <w:color w:val="000000"/>
                        <w:sz w:val="20"/>
                        <w:szCs w:val="20"/>
                      </w:rPr>
                      <w:t>Unclassified | Sans classification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A3389" w14:textId="77777777" w:rsidR="00A14E88" w:rsidRDefault="00A14E88">
    <w:pPr>
      <w:pStyle w:val="Header"/>
    </w:pPr>
    <w:r>
      <w:rPr>
        <w:noProof/>
      </w:rPr>
      <mc:AlternateContent>
        <mc:Choice Requires="wps">
          <w:drawing>
            <wp:anchor distT="0" distB="0" distL="0" distR="0" simplePos="0" relativeHeight="251658244" behindDoc="0" locked="0" layoutInCell="1" allowOverlap="1" wp14:anchorId="1E44C6C9" wp14:editId="3C92C44D">
              <wp:simplePos x="635" y="635"/>
              <wp:positionH relativeFrom="page">
                <wp:align>right</wp:align>
              </wp:positionH>
              <wp:positionV relativeFrom="page">
                <wp:align>top</wp:align>
              </wp:positionV>
              <wp:extent cx="1844675" cy="342900"/>
              <wp:effectExtent l="0" t="0" r="0" b="0"/>
              <wp:wrapNone/>
              <wp:docPr id="1344738432" name="Text Box 1" descr="Unclassified | Sans classificatio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844675" cy="342900"/>
                      </a:xfrm>
                      <a:prstGeom prst="rect">
                        <a:avLst/>
                      </a:prstGeom>
                      <a:noFill/>
                      <a:ln>
                        <a:noFill/>
                      </a:ln>
                    </wps:spPr>
                    <wps:txbx>
                      <w:txbxContent>
                        <w:p w14:paraId="727E14FD" w14:textId="77777777" w:rsidR="00A14E88" w:rsidRPr="00E065D5" w:rsidRDefault="00A14E88" w:rsidP="00E065D5">
                          <w:pPr>
                            <w:spacing w:after="0"/>
                            <w:rPr>
                              <w:rFonts w:ascii="Calibri" w:eastAsia="Calibri" w:hAnsi="Calibri" w:cs="Calibri"/>
                              <w:noProof/>
                              <w:color w:val="000000"/>
                              <w:sz w:val="20"/>
                              <w:szCs w:val="20"/>
                            </w:rPr>
                          </w:pPr>
                          <w:r w:rsidRPr="00E065D5">
                            <w:rPr>
                              <w:rFonts w:ascii="Calibri" w:eastAsia="Calibri" w:hAnsi="Calibri" w:cs="Calibri"/>
                              <w:noProof/>
                              <w:color w:val="000000"/>
                              <w:sz w:val="20"/>
                              <w:szCs w:val="20"/>
                            </w:rPr>
                            <w:t>Unclassified | Sans classification</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E44C6C9" id="_x0000_t202" coordsize="21600,21600" o:spt="202" path="m,l,21600r21600,l21600,xe">
              <v:stroke joinstyle="miter"/>
              <v:path gradientshapeok="t" o:connecttype="rect"/>
            </v:shapetype>
            <v:shape id="Text Box 1" o:spid="_x0000_s1030" type="#_x0000_t202" alt="Unclassified | Sans classification" style="position:absolute;margin-left:94.05pt;margin-top:0;width:145.25pt;height:27pt;z-index:25165824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" filled="f" stroked="f">
              <v:textbox style="mso-fit-shape-to-text:t" inset="0,15pt,20pt,0">
                <w:txbxContent>
                  <w:p w14:paraId="727E14FD" w14:textId="77777777" w:rsidR="00A14E88" w:rsidRPr="00E065D5" w:rsidRDefault="00A14E88" w:rsidP="00E065D5">
                    <w:pPr>
                      <w:spacing w:after="0"/>
                      <w:rPr>
                        <w:rFonts w:ascii="Calibri" w:eastAsia="Calibri" w:hAnsi="Calibri" w:cs="Calibri"/>
                        <w:noProof/>
                        <w:color w:val="000000"/>
                        <w:sz w:val="20"/>
                        <w:szCs w:val="20"/>
                      </w:rPr>
                    </w:pPr>
                    <w:r w:rsidRPr="00E065D5">
                      <w:rPr>
                        <w:rFonts w:ascii="Calibri" w:eastAsia="Calibri" w:hAnsi="Calibri" w:cs="Calibri"/>
                        <w:noProof/>
                        <w:color w:val="000000"/>
                        <w:sz w:val="20"/>
                        <w:szCs w:val="20"/>
                      </w:rPr>
                      <w:t>Unclassified | Sans classification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64076"/>
    <w:multiLevelType w:val="multilevel"/>
    <w:tmpl w:val="B120BCF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F17DBC"/>
    <w:multiLevelType w:val="multilevel"/>
    <w:tmpl w:val="AF0E2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5849E0"/>
    <w:multiLevelType w:val="multilevel"/>
    <w:tmpl w:val="9A00A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B564A5"/>
    <w:multiLevelType w:val="hybridMultilevel"/>
    <w:tmpl w:val="8F1E1E24"/>
    <w:lvl w:ilvl="0" w:tplc="E4121A66">
      <w:numFmt w:val="bullet"/>
      <w:lvlText w:val="•"/>
      <w:lvlJc w:val="left"/>
      <w:pPr>
        <w:ind w:left="720" w:hanging="360"/>
      </w:pPr>
      <w:rPr>
        <w:rFonts w:ascii="Aptos" w:eastAsiaTheme="minorHAnsi" w:hAnsi="Aptos"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C6C441C"/>
    <w:multiLevelType w:val="multilevel"/>
    <w:tmpl w:val="44C8F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FA0856"/>
    <w:multiLevelType w:val="multilevel"/>
    <w:tmpl w:val="E272D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86CDF"/>
    <w:multiLevelType w:val="multilevel"/>
    <w:tmpl w:val="106C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1A4FE9"/>
    <w:multiLevelType w:val="multilevel"/>
    <w:tmpl w:val="E6A00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354958"/>
    <w:multiLevelType w:val="multilevel"/>
    <w:tmpl w:val="F51AA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BD24CC"/>
    <w:multiLevelType w:val="multilevel"/>
    <w:tmpl w:val="DCE28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6907FB"/>
    <w:multiLevelType w:val="multilevel"/>
    <w:tmpl w:val="CD8CF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FB6C4B"/>
    <w:multiLevelType w:val="multilevel"/>
    <w:tmpl w:val="9A8453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F50125"/>
    <w:multiLevelType w:val="hybridMultilevel"/>
    <w:tmpl w:val="5358D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ED43D9"/>
    <w:multiLevelType w:val="multilevel"/>
    <w:tmpl w:val="3B2EA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0502C7"/>
    <w:multiLevelType w:val="hybridMultilevel"/>
    <w:tmpl w:val="6C7E91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7207985"/>
    <w:multiLevelType w:val="multilevel"/>
    <w:tmpl w:val="F1F8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2F781F"/>
    <w:multiLevelType w:val="hybridMultilevel"/>
    <w:tmpl w:val="3EDE41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9C57A0D"/>
    <w:multiLevelType w:val="multilevel"/>
    <w:tmpl w:val="2F5092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DBB7D00"/>
    <w:multiLevelType w:val="hybridMultilevel"/>
    <w:tmpl w:val="6F5A68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E805CC"/>
    <w:multiLevelType w:val="hybridMultilevel"/>
    <w:tmpl w:val="060C3B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436953AD"/>
    <w:multiLevelType w:val="multilevel"/>
    <w:tmpl w:val="AEC0A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BC2AAB"/>
    <w:multiLevelType w:val="multilevel"/>
    <w:tmpl w:val="2E9EE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66A0D19"/>
    <w:multiLevelType w:val="multilevel"/>
    <w:tmpl w:val="4BAC9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DA15DD"/>
    <w:multiLevelType w:val="multilevel"/>
    <w:tmpl w:val="F1F8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ED3C7A"/>
    <w:multiLevelType w:val="multilevel"/>
    <w:tmpl w:val="C95E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694C02"/>
    <w:multiLevelType w:val="hybridMultilevel"/>
    <w:tmpl w:val="76EA6E8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F280430"/>
    <w:multiLevelType w:val="multilevel"/>
    <w:tmpl w:val="C5083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9D6AE0"/>
    <w:multiLevelType w:val="hybridMultilevel"/>
    <w:tmpl w:val="D7DE10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88F2E75"/>
    <w:multiLevelType w:val="hybridMultilevel"/>
    <w:tmpl w:val="091236DE"/>
    <w:lvl w:ilvl="0" w:tplc="E4121A66">
      <w:numFmt w:val="bullet"/>
      <w:lvlText w:val="•"/>
      <w:lvlJc w:val="left"/>
      <w:pPr>
        <w:ind w:left="720" w:hanging="360"/>
      </w:pPr>
      <w:rPr>
        <w:rFonts w:ascii="Aptos" w:eastAsiaTheme="minorHAnsi" w:hAnsi="Aptos"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A7E5C30"/>
    <w:multiLevelType w:val="multilevel"/>
    <w:tmpl w:val="BB62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B6C111A"/>
    <w:multiLevelType w:val="hybridMultilevel"/>
    <w:tmpl w:val="7B7221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C3079B6"/>
    <w:multiLevelType w:val="multilevel"/>
    <w:tmpl w:val="25522F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DDF09AE"/>
    <w:multiLevelType w:val="multilevel"/>
    <w:tmpl w:val="1470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4A6C1D"/>
    <w:multiLevelType w:val="multilevel"/>
    <w:tmpl w:val="A7641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F74001"/>
    <w:multiLevelType w:val="hybridMultilevel"/>
    <w:tmpl w:val="5A04D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007B59"/>
    <w:multiLevelType w:val="multilevel"/>
    <w:tmpl w:val="F1F8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CECDF9"/>
    <w:multiLevelType w:val="hybridMultilevel"/>
    <w:tmpl w:val="FFFFFFFF"/>
    <w:lvl w:ilvl="0" w:tplc="F1B0A49E">
      <w:start w:val="1"/>
      <w:numFmt w:val="bullet"/>
      <w:lvlText w:val=""/>
      <w:lvlJc w:val="left"/>
      <w:pPr>
        <w:ind w:left="1080" w:hanging="360"/>
      </w:pPr>
      <w:rPr>
        <w:rFonts w:ascii="Symbol" w:hAnsi="Symbol" w:hint="default"/>
      </w:rPr>
    </w:lvl>
    <w:lvl w:ilvl="1" w:tplc="BE4E4594">
      <w:start w:val="1"/>
      <w:numFmt w:val="bullet"/>
      <w:lvlText w:val="o"/>
      <w:lvlJc w:val="left"/>
      <w:pPr>
        <w:ind w:left="1800" w:hanging="360"/>
      </w:pPr>
      <w:rPr>
        <w:rFonts w:ascii="Courier New" w:hAnsi="Courier New" w:hint="default"/>
      </w:rPr>
    </w:lvl>
    <w:lvl w:ilvl="2" w:tplc="BAD4DE3C">
      <w:start w:val="1"/>
      <w:numFmt w:val="bullet"/>
      <w:lvlText w:val=""/>
      <w:lvlJc w:val="left"/>
      <w:pPr>
        <w:ind w:left="2520" w:hanging="360"/>
      </w:pPr>
      <w:rPr>
        <w:rFonts w:ascii="Wingdings" w:hAnsi="Wingdings" w:hint="default"/>
      </w:rPr>
    </w:lvl>
    <w:lvl w:ilvl="3" w:tplc="39CA6F7E">
      <w:start w:val="1"/>
      <w:numFmt w:val="bullet"/>
      <w:lvlText w:val=""/>
      <w:lvlJc w:val="left"/>
      <w:pPr>
        <w:ind w:left="3240" w:hanging="360"/>
      </w:pPr>
      <w:rPr>
        <w:rFonts w:ascii="Symbol" w:hAnsi="Symbol" w:hint="default"/>
      </w:rPr>
    </w:lvl>
    <w:lvl w:ilvl="4" w:tplc="AA7CDC22">
      <w:start w:val="1"/>
      <w:numFmt w:val="bullet"/>
      <w:lvlText w:val="o"/>
      <w:lvlJc w:val="left"/>
      <w:pPr>
        <w:ind w:left="3960" w:hanging="360"/>
      </w:pPr>
      <w:rPr>
        <w:rFonts w:ascii="Courier New" w:hAnsi="Courier New" w:hint="default"/>
      </w:rPr>
    </w:lvl>
    <w:lvl w:ilvl="5" w:tplc="A6662338">
      <w:start w:val="1"/>
      <w:numFmt w:val="bullet"/>
      <w:lvlText w:val=""/>
      <w:lvlJc w:val="left"/>
      <w:pPr>
        <w:ind w:left="4680" w:hanging="360"/>
      </w:pPr>
      <w:rPr>
        <w:rFonts w:ascii="Wingdings" w:hAnsi="Wingdings" w:hint="default"/>
      </w:rPr>
    </w:lvl>
    <w:lvl w:ilvl="6" w:tplc="9C34EF7A">
      <w:start w:val="1"/>
      <w:numFmt w:val="bullet"/>
      <w:lvlText w:val=""/>
      <w:lvlJc w:val="left"/>
      <w:pPr>
        <w:ind w:left="5400" w:hanging="360"/>
      </w:pPr>
      <w:rPr>
        <w:rFonts w:ascii="Symbol" w:hAnsi="Symbol" w:hint="default"/>
      </w:rPr>
    </w:lvl>
    <w:lvl w:ilvl="7" w:tplc="ACF022CE">
      <w:start w:val="1"/>
      <w:numFmt w:val="bullet"/>
      <w:lvlText w:val="o"/>
      <w:lvlJc w:val="left"/>
      <w:pPr>
        <w:ind w:left="6120" w:hanging="360"/>
      </w:pPr>
      <w:rPr>
        <w:rFonts w:ascii="Courier New" w:hAnsi="Courier New" w:hint="default"/>
      </w:rPr>
    </w:lvl>
    <w:lvl w:ilvl="8" w:tplc="911665D4">
      <w:start w:val="1"/>
      <w:numFmt w:val="bullet"/>
      <w:lvlText w:val=""/>
      <w:lvlJc w:val="left"/>
      <w:pPr>
        <w:ind w:left="6840" w:hanging="360"/>
      </w:pPr>
      <w:rPr>
        <w:rFonts w:ascii="Wingdings" w:hAnsi="Wingdings" w:hint="default"/>
      </w:rPr>
    </w:lvl>
  </w:abstractNum>
  <w:abstractNum w:abstractNumId="37" w15:restartNumberingAfterBreak="0">
    <w:nsid w:val="6D3B49F0"/>
    <w:multiLevelType w:val="multilevel"/>
    <w:tmpl w:val="914A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EC71813"/>
    <w:multiLevelType w:val="multilevel"/>
    <w:tmpl w:val="A46C4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EC3162"/>
    <w:multiLevelType w:val="hybridMultilevel"/>
    <w:tmpl w:val="8D1041B0"/>
    <w:lvl w:ilvl="0" w:tplc="BDD663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F33F19"/>
    <w:multiLevelType w:val="hybridMultilevel"/>
    <w:tmpl w:val="1514E1CA"/>
    <w:lvl w:ilvl="0" w:tplc="E4121A66">
      <w:numFmt w:val="bullet"/>
      <w:lvlText w:val="•"/>
      <w:lvlJc w:val="left"/>
      <w:pPr>
        <w:ind w:left="720" w:hanging="360"/>
      </w:pPr>
      <w:rPr>
        <w:rFonts w:ascii="Aptos" w:eastAsiaTheme="minorHAnsi" w:hAnsi="Aptos"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2B97B74"/>
    <w:multiLevelType w:val="multilevel"/>
    <w:tmpl w:val="DED07C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3321822"/>
    <w:multiLevelType w:val="multilevel"/>
    <w:tmpl w:val="00D07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4256E62"/>
    <w:multiLevelType w:val="multilevel"/>
    <w:tmpl w:val="E384C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66A1B26"/>
    <w:multiLevelType w:val="multilevel"/>
    <w:tmpl w:val="69263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8CB5C73"/>
    <w:multiLevelType w:val="hybridMultilevel"/>
    <w:tmpl w:val="D5C8F3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96E4F94"/>
    <w:multiLevelType w:val="hybridMultilevel"/>
    <w:tmpl w:val="2C80A454"/>
    <w:lvl w:ilvl="0" w:tplc="E4121A66">
      <w:numFmt w:val="bullet"/>
      <w:lvlText w:val="•"/>
      <w:lvlJc w:val="left"/>
      <w:pPr>
        <w:ind w:left="720" w:hanging="360"/>
      </w:pPr>
      <w:rPr>
        <w:rFonts w:ascii="Aptos" w:eastAsiaTheme="minorHAnsi" w:hAnsi="Aptos"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162087834">
    <w:abstractNumId w:val="37"/>
  </w:num>
  <w:num w:numId="2" w16cid:durableId="238488673">
    <w:abstractNumId w:val="4"/>
  </w:num>
  <w:num w:numId="3" w16cid:durableId="1741051821">
    <w:abstractNumId w:val="7"/>
  </w:num>
  <w:num w:numId="4" w16cid:durableId="1829711452">
    <w:abstractNumId w:val="24"/>
  </w:num>
  <w:num w:numId="5" w16cid:durableId="1697341108">
    <w:abstractNumId w:val="10"/>
  </w:num>
  <w:num w:numId="6" w16cid:durableId="288439105">
    <w:abstractNumId w:val="33"/>
  </w:num>
  <w:num w:numId="7" w16cid:durableId="985664868">
    <w:abstractNumId w:val="23"/>
  </w:num>
  <w:num w:numId="8" w16cid:durableId="1129588787">
    <w:abstractNumId w:val="29"/>
  </w:num>
  <w:num w:numId="9" w16cid:durableId="383061332">
    <w:abstractNumId w:val="31"/>
  </w:num>
  <w:num w:numId="10" w16cid:durableId="1817869050">
    <w:abstractNumId w:val="42"/>
  </w:num>
  <w:num w:numId="11" w16cid:durableId="1325741008">
    <w:abstractNumId w:val="5"/>
  </w:num>
  <w:num w:numId="12" w16cid:durableId="1365129749">
    <w:abstractNumId w:val="43"/>
  </w:num>
  <w:num w:numId="13" w16cid:durableId="567040613">
    <w:abstractNumId w:val="21"/>
  </w:num>
  <w:num w:numId="14" w16cid:durableId="2039238682">
    <w:abstractNumId w:val="38"/>
  </w:num>
  <w:num w:numId="15" w16cid:durableId="1940288475">
    <w:abstractNumId w:val="9"/>
  </w:num>
  <w:num w:numId="16" w16cid:durableId="1185941851">
    <w:abstractNumId w:val="17"/>
  </w:num>
  <w:num w:numId="17" w16cid:durableId="1818036448">
    <w:abstractNumId w:val="22"/>
  </w:num>
  <w:num w:numId="18" w16cid:durableId="281115315">
    <w:abstractNumId w:val="41"/>
  </w:num>
  <w:num w:numId="19" w16cid:durableId="1227765779">
    <w:abstractNumId w:val="34"/>
  </w:num>
  <w:num w:numId="20" w16cid:durableId="907375607">
    <w:abstractNumId w:val="11"/>
  </w:num>
  <w:num w:numId="21" w16cid:durableId="653679361">
    <w:abstractNumId w:val="26"/>
  </w:num>
  <w:num w:numId="22" w16cid:durableId="959382067">
    <w:abstractNumId w:val="44"/>
  </w:num>
  <w:num w:numId="23" w16cid:durableId="816727715">
    <w:abstractNumId w:val="15"/>
  </w:num>
  <w:num w:numId="24" w16cid:durableId="1672610022">
    <w:abstractNumId w:val="35"/>
  </w:num>
  <w:num w:numId="25" w16cid:durableId="1281302967">
    <w:abstractNumId w:val="0"/>
  </w:num>
  <w:num w:numId="26" w16cid:durableId="906185359">
    <w:abstractNumId w:val="2"/>
  </w:num>
  <w:num w:numId="27" w16cid:durableId="1631742501">
    <w:abstractNumId w:val="6"/>
  </w:num>
  <w:num w:numId="28" w16cid:durableId="669675313">
    <w:abstractNumId w:val="8"/>
  </w:num>
  <w:num w:numId="29" w16cid:durableId="601035007">
    <w:abstractNumId w:val="1"/>
  </w:num>
  <w:num w:numId="30" w16cid:durableId="630213495">
    <w:abstractNumId w:val="13"/>
  </w:num>
  <w:num w:numId="31" w16cid:durableId="1192453662">
    <w:abstractNumId w:val="25"/>
  </w:num>
  <w:num w:numId="32" w16cid:durableId="413280117">
    <w:abstractNumId w:val="30"/>
  </w:num>
  <w:num w:numId="33" w16cid:durableId="2028406041">
    <w:abstractNumId w:val="14"/>
  </w:num>
  <w:num w:numId="34" w16cid:durableId="1279021502">
    <w:abstractNumId w:val="36"/>
  </w:num>
  <w:num w:numId="35" w16cid:durableId="1102647422">
    <w:abstractNumId w:val="27"/>
  </w:num>
  <w:num w:numId="36" w16cid:durableId="1903370207">
    <w:abstractNumId w:val="20"/>
  </w:num>
  <w:num w:numId="37" w16cid:durableId="2147309567">
    <w:abstractNumId w:val="32"/>
  </w:num>
  <w:num w:numId="38" w16cid:durableId="1102799230">
    <w:abstractNumId w:val="45"/>
  </w:num>
  <w:num w:numId="39" w16cid:durableId="77756648">
    <w:abstractNumId w:val="16"/>
  </w:num>
  <w:num w:numId="40" w16cid:durableId="1158568867">
    <w:abstractNumId w:val="19"/>
  </w:num>
  <w:num w:numId="41" w16cid:durableId="1284113197">
    <w:abstractNumId w:val="28"/>
  </w:num>
  <w:num w:numId="42" w16cid:durableId="151875817">
    <w:abstractNumId w:val="46"/>
  </w:num>
  <w:num w:numId="43" w16cid:durableId="1778795954">
    <w:abstractNumId w:val="40"/>
  </w:num>
  <w:num w:numId="44" w16cid:durableId="799348376">
    <w:abstractNumId w:val="3"/>
  </w:num>
  <w:num w:numId="45" w16cid:durableId="290406549">
    <w:abstractNumId w:val="39"/>
  </w:num>
  <w:num w:numId="46" w16cid:durableId="1813907620">
    <w:abstractNumId w:val="12"/>
  </w:num>
  <w:num w:numId="47" w16cid:durableId="14360566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D4D"/>
    <w:rsid w:val="00000291"/>
    <w:rsid w:val="00002143"/>
    <w:rsid w:val="000030E5"/>
    <w:rsid w:val="00007080"/>
    <w:rsid w:val="00010180"/>
    <w:rsid w:val="00011FD3"/>
    <w:rsid w:val="0001401A"/>
    <w:rsid w:val="0001668E"/>
    <w:rsid w:val="00016FD0"/>
    <w:rsid w:val="00017C8A"/>
    <w:rsid w:val="00022A02"/>
    <w:rsid w:val="0002337C"/>
    <w:rsid w:val="000307A8"/>
    <w:rsid w:val="00037174"/>
    <w:rsid w:val="000432CC"/>
    <w:rsid w:val="0004356F"/>
    <w:rsid w:val="00043E54"/>
    <w:rsid w:val="000522E2"/>
    <w:rsid w:val="000541D9"/>
    <w:rsid w:val="0005765F"/>
    <w:rsid w:val="00061219"/>
    <w:rsid w:val="00064794"/>
    <w:rsid w:val="00065281"/>
    <w:rsid w:val="00070E34"/>
    <w:rsid w:val="00071A86"/>
    <w:rsid w:val="0007316A"/>
    <w:rsid w:val="000731FF"/>
    <w:rsid w:val="00074219"/>
    <w:rsid w:val="00080177"/>
    <w:rsid w:val="00081FCC"/>
    <w:rsid w:val="00083895"/>
    <w:rsid w:val="00084549"/>
    <w:rsid w:val="000863AC"/>
    <w:rsid w:val="000900BF"/>
    <w:rsid w:val="00090967"/>
    <w:rsid w:val="00090A8B"/>
    <w:rsid w:val="0009199B"/>
    <w:rsid w:val="0009260B"/>
    <w:rsid w:val="000935C9"/>
    <w:rsid w:val="0009365C"/>
    <w:rsid w:val="00093C72"/>
    <w:rsid w:val="000A106C"/>
    <w:rsid w:val="000A25A1"/>
    <w:rsid w:val="000B1BFC"/>
    <w:rsid w:val="000B1E95"/>
    <w:rsid w:val="000B44A2"/>
    <w:rsid w:val="000B627F"/>
    <w:rsid w:val="000B6BE0"/>
    <w:rsid w:val="000B7B4B"/>
    <w:rsid w:val="000C2D4C"/>
    <w:rsid w:val="000C44A0"/>
    <w:rsid w:val="000C4C89"/>
    <w:rsid w:val="000C5FA9"/>
    <w:rsid w:val="000C6550"/>
    <w:rsid w:val="000D3DD6"/>
    <w:rsid w:val="000D6F57"/>
    <w:rsid w:val="000E0D38"/>
    <w:rsid w:val="000E156C"/>
    <w:rsid w:val="000E231F"/>
    <w:rsid w:val="000E7487"/>
    <w:rsid w:val="000E7B19"/>
    <w:rsid w:val="000F0576"/>
    <w:rsid w:val="000F18F6"/>
    <w:rsid w:val="000F273F"/>
    <w:rsid w:val="000F419F"/>
    <w:rsid w:val="000F4CCA"/>
    <w:rsid w:val="000F6014"/>
    <w:rsid w:val="000F68E8"/>
    <w:rsid w:val="000F6C97"/>
    <w:rsid w:val="000F7D5E"/>
    <w:rsid w:val="00104AB9"/>
    <w:rsid w:val="00105A76"/>
    <w:rsid w:val="00107C54"/>
    <w:rsid w:val="00110915"/>
    <w:rsid w:val="00112737"/>
    <w:rsid w:val="00113D66"/>
    <w:rsid w:val="00117C8D"/>
    <w:rsid w:val="00120A86"/>
    <w:rsid w:val="00122829"/>
    <w:rsid w:val="001247A8"/>
    <w:rsid w:val="00124D14"/>
    <w:rsid w:val="00127E0E"/>
    <w:rsid w:val="001306D1"/>
    <w:rsid w:val="0013126F"/>
    <w:rsid w:val="001323B2"/>
    <w:rsid w:val="00132596"/>
    <w:rsid w:val="0013388B"/>
    <w:rsid w:val="00140FC5"/>
    <w:rsid w:val="00141E5F"/>
    <w:rsid w:val="00142E0A"/>
    <w:rsid w:val="00145884"/>
    <w:rsid w:val="00145D66"/>
    <w:rsid w:val="00151A91"/>
    <w:rsid w:val="00156A1F"/>
    <w:rsid w:val="00157A44"/>
    <w:rsid w:val="00160ABC"/>
    <w:rsid w:val="00163450"/>
    <w:rsid w:val="001648B7"/>
    <w:rsid w:val="00165066"/>
    <w:rsid w:val="001656D6"/>
    <w:rsid w:val="00170E6C"/>
    <w:rsid w:val="00171DB5"/>
    <w:rsid w:val="00174F35"/>
    <w:rsid w:val="0017553D"/>
    <w:rsid w:val="001766A2"/>
    <w:rsid w:val="001766B1"/>
    <w:rsid w:val="00176E11"/>
    <w:rsid w:val="001773E0"/>
    <w:rsid w:val="001821A4"/>
    <w:rsid w:val="001846F8"/>
    <w:rsid w:val="001908F3"/>
    <w:rsid w:val="00190FBA"/>
    <w:rsid w:val="00191C5F"/>
    <w:rsid w:val="00192A15"/>
    <w:rsid w:val="00192D2B"/>
    <w:rsid w:val="001944DD"/>
    <w:rsid w:val="00194716"/>
    <w:rsid w:val="00195404"/>
    <w:rsid w:val="001A4EDB"/>
    <w:rsid w:val="001A59EB"/>
    <w:rsid w:val="001A5AB4"/>
    <w:rsid w:val="001A72E4"/>
    <w:rsid w:val="001B22F9"/>
    <w:rsid w:val="001B4983"/>
    <w:rsid w:val="001B5C3B"/>
    <w:rsid w:val="001B69F1"/>
    <w:rsid w:val="001C35B9"/>
    <w:rsid w:val="001D0E34"/>
    <w:rsid w:val="001D0E46"/>
    <w:rsid w:val="001D2C09"/>
    <w:rsid w:val="001D3079"/>
    <w:rsid w:val="001D3728"/>
    <w:rsid w:val="001D549E"/>
    <w:rsid w:val="001E0E78"/>
    <w:rsid w:val="001E4C82"/>
    <w:rsid w:val="001F49B6"/>
    <w:rsid w:val="001F5221"/>
    <w:rsid w:val="0020053F"/>
    <w:rsid w:val="0020308F"/>
    <w:rsid w:val="00204CCC"/>
    <w:rsid w:val="002059C8"/>
    <w:rsid w:val="00212BB8"/>
    <w:rsid w:val="00214362"/>
    <w:rsid w:val="002151DA"/>
    <w:rsid w:val="002156A9"/>
    <w:rsid w:val="00215AC8"/>
    <w:rsid w:val="00216837"/>
    <w:rsid w:val="00221001"/>
    <w:rsid w:val="00221664"/>
    <w:rsid w:val="00225160"/>
    <w:rsid w:val="00225C85"/>
    <w:rsid w:val="002264ED"/>
    <w:rsid w:val="0023003C"/>
    <w:rsid w:val="002320BF"/>
    <w:rsid w:val="0023287F"/>
    <w:rsid w:val="00232DBC"/>
    <w:rsid w:val="0023458E"/>
    <w:rsid w:val="0023465E"/>
    <w:rsid w:val="0023496E"/>
    <w:rsid w:val="002379DB"/>
    <w:rsid w:val="00241330"/>
    <w:rsid w:val="00245ADB"/>
    <w:rsid w:val="00250F6E"/>
    <w:rsid w:val="002545F6"/>
    <w:rsid w:val="002575A6"/>
    <w:rsid w:val="002636FC"/>
    <w:rsid w:val="0026422F"/>
    <w:rsid w:val="002675FA"/>
    <w:rsid w:val="00272BA6"/>
    <w:rsid w:val="002767BA"/>
    <w:rsid w:val="00280862"/>
    <w:rsid w:val="002829D0"/>
    <w:rsid w:val="00284064"/>
    <w:rsid w:val="00293409"/>
    <w:rsid w:val="00296106"/>
    <w:rsid w:val="0029767F"/>
    <w:rsid w:val="00297D9F"/>
    <w:rsid w:val="002A008C"/>
    <w:rsid w:val="002A0FB9"/>
    <w:rsid w:val="002A4AE0"/>
    <w:rsid w:val="002B02EA"/>
    <w:rsid w:val="002B5E2F"/>
    <w:rsid w:val="002C1432"/>
    <w:rsid w:val="002C4D12"/>
    <w:rsid w:val="002D061E"/>
    <w:rsid w:val="002D1401"/>
    <w:rsid w:val="002D3282"/>
    <w:rsid w:val="002D3E23"/>
    <w:rsid w:val="002D525B"/>
    <w:rsid w:val="002E07DE"/>
    <w:rsid w:val="002E39F0"/>
    <w:rsid w:val="002E5FAA"/>
    <w:rsid w:val="002E5FBC"/>
    <w:rsid w:val="002E6FF6"/>
    <w:rsid w:val="002F002A"/>
    <w:rsid w:val="002F4FDC"/>
    <w:rsid w:val="00300E50"/>
    <w:rsid w:val="00304054"/>
    <w:rsid w:val="00307661"/>
    <w:rsid w:val="00316063"/>
    <w:rsid w:val="003201FD"/>
    <w:rsid w:val="003206F8"/>
    <w:rsid w:val="00326A62"/>
    <w:rsid w:val="003273DA"/>
    <w:rsid w:val="00327F57"/>
    <w:rsid w:val="00330187"/>
    <w:rsid w:val="0033231A"/>
    <w:rsid w:val="00332F2C"/>
    <w:rsid w:val="00334880"/>
    <w:rsid w:val="00340E40"/>
    <w:rsid w:val="00341024"/>
    <w:rsid w:val="00341473"/>
    <w:rsid w:val="00343284"/>
    <w:rsid w:val="00346276"/>
    <w:rsid w:val="00346837"/>
    <w:rsid w:val="0035253D"/>
    <w:rsid w:val="00353C5C"/>
    <w:rsid w:val="00354C0A"/>
    <w:rsid w:val="0036143A"/>
    <w:rsid w:val="00365105"/>
    <w:rsid w:val="00372D9F"/>
    <w:rsid w:val="00373858"/>
    <w:rsid w:val="00380531"/>
    <w:rsid w:val="00382A75"/>
    <w:rsid w:val="00386F18"/>
    <w:rsid w:val="00390C91"/>
    <w:rsid w:val="0039786A"/>
    <w:rsid w:val="003A0801"/>
    <w:rsid w:val="003A17B6"/>
    <w:rsid w:val="003A69AC"/>
    <w:rsid w:val="003B1991"/>
    <w:rsid w:val="003B37AC"/>
    <w:rsid w:val="003B3C5F"/>
    <w:rsid w:val="003C04F4"/>
    <w:rsid w:val="003C15A4"/>
    <w:rsid w:val="003C35E8"/>
    <w:rsid w:val="003C45CD"/>
    <w:rsid w:val="003C63C9"/>
    <w:rsid w:val="003C700D"/>
    <w:rsid w:val="003C77AC"/>
    <w:rsid w:val="003D0B8F"/>
    <w:rsid w:val="003D63AA"/>
    <w:rsid w:val="003E129E"/>
    <w:rsid w:val="003E14CD"/>
    <w:rsid w:val="003E175E"/>
    <w:rsid w:val="003E3DD3"/>
    <w:rsid w:val="003E4036"/>
    <w:rsid w:val="003E53AD"/>
    <w:rsid w:val="003E5E50"/>
    <w:rsid w:val="003E710D"/>
    <w:rsid w:val="003F2758"/>
    <w:rsid w:val="003F2F83"/>
    <w:rsid w:val="003F6172"/>
    <w:rsid w:val="003F6819"/>
    <w:rsid w:val="00400E3F"/>
    <w:rsid w:val="0040333C"/>
    <w:rsid w:val="0040441E"/>
    <w:rsid w:val="00404F21"/>
    <w:rsid w:val="004067EF"/>
    <w:rsid w:val="00407E90"/>
    <w:rsid w:val="00411876"/>
    <w:rsid w:val="00411F55"/>
    <w:rsid w:val="004128C7"/>
    <w:rsid w:val="004154A6"/>
    <w:rsid w:val="00417447"/>
    <w:rsid w:val="00420615"/>
    <w:rsid w:val="00422A4D"/>
    <w:rsid w:val="004330A4"/>
    <w:rsid w:val="004339FB"/>
    <w:rsid w:val="00433B82"/>
    <w:rsid w:val="00434DA7"/>
    <w:rsid w:val="00435C90"/>
    <w:rsid w:val="00437DA2"/>
    <w:rsid w:val="00437ED9"/>
    <w:rsid w:val="004408A6"/>
    <w:rsid w:val="00443C57"/>
    <w:rsid w:val="0044726D"/>
    <w:rsid w:val="0045045A"/>
    <w:rsid w:val="00450536"/>
    <w:rsid w:val="004609AE"/>
    <w:rsid w:val="00461E0F"/>
    <w:rsid w:val="00463000"/>
    <w:rsid w:val="00464CF8"/>
    <w:rsid w:val="004728D7"/>
    <w:rsid w:val="004750FF"/>
    <w:rsid w:val="00475584"/>
    <w:rsid w:val="00477356"/>
    <w:rsid w:val="00477DAA"/>
    <w:rsid w:val="00483010"/>
    <w:rsid w:val="004830E0"/>
    <w:rsid w:val="00484C38"/>
    <w:rsid w:val="00485CB5"/>
    <w:rsid w:val="00486E42"/>
    <w:rsid w:val="00487336"/>
    <w:rsid w:val="00491B0C"/>
    <w:rsid w:val="00492CF2"/>
    <w:rsid w:val="00493CB7"/>
    <w:rsid w:val="00494EC8"/>
    <w:rsid w:val="00494F0F"/>
    <w:rsid w:val="00496ACF"/>
    <w:rsid w:val="00496F36"/>
    <w:rsid w:val="004A2084"/>
    <w:rsid w:val="004A2518"/>
    <w:rsid w:val="004A2E19"/>
    <w:rsid w:val="004A4F08"/>
    <w:rsid w:val="004B1C91"/>
    <w:rsid w:val="004B62B1"/>
    <w:rsid w:val="004B68A2"/>
    <w:rsid w:val="004C0219"/>
    <w:rsid w:val="004C10A4"/>
    <w:rsid w:val="004C2D9E"/>
    <w:rsid w:val="004C4F51"/>
    <w:rsid w:val="004C60B7"/>
    <w:rsid w:val="004C63DB"/>
    <w:rsid w:val="004D07D6"/>
    <w:rsid w:val="004D09E2"/>
    <w:rsid w:val="004D159A"/>
    <w:rsid w:val="004D5B10"/>
    <w:rsid w:val="004E17CE"/>
    <w:rsid w:val="004E18EB"/>
    <w:rsid w:val="004E2087"/>
    <w:rsid w:val="004E260E"/>
    <w:rsid w:val="004E3888"/>
    <w:rsid w:val="004E4C49"/>
    <w:rsid w:val="004E60FA"/>
    <w:rsid w:val="004F0E43"/>
    <w:rsid w:val="004F1822"/>
    <w:rsid w:val="004F2638"/>
    <w:rsid w:val="004F5376"/>
    <w:rsid w:val="004F6B46"/>
    <w:rsid w:val="00500699"/>
    <w:rsid w:val="0050141B"/>
    <w:rsid w:val="00505A6F"/>
    <w:rsid w:val="0050654D"/>
    <w:rsid w:val="00507444"/>
    <w:rsid w:val="005116A7"/>
    <w:rsid w:val="0051190A"/>
    <w:rsid w:val="00512848"/>
    <w:rsid w:val="00515524"/>
    <w:rsid w:val="00515922"/>
    <w:rsid w:val="0051620E"/>
    <w:rsid w:val="00516C19"/>
    <w:rsid w:val="005173CD"/>
    <w:rsid w:val="00517CF6"/>
    <w:rsid w:val="00521A80"/>
    <w:rsid w:val="00522981"/>
    <w:rsid w:val="005234AE"/>
    <w:rsid w:val="0052352E"/>
    <w:rsid w:val="0052356F"/>
    <w:rsid w:val="00523969"/>
    <w:rsid w:val="00523BB4"/>
    <w:rsid w:val="00524159"/>
    <w:rsid w:val="005250C0"/>
    <w:rsid w:val="00536F04"/>
    <w:rsid w:val="00540EB1"/>
    <w:rsid w:val="00546DD9"/>
    <w:rsid w:val="00551E65"/>
    <w:rsid w:val="00553477"/>
    <w:rsid w:val="00555948"/>
    <w:rsid w:val="00555F9F"/>
    <w:rsid w:val="005612CD"/>
    <w:rsid w:val="00561C47"/>
    <w:rsid w:val="00561E57"/>
    <w:rsid w:val="0056753E"/>
    <w:rsid w:val="00571384"/>
    <w:rsid w:val="00571FC1"/>
    <w:rsid w:val="00575ED4"/>
    <w:rsid w:val="00577E95"/>
    <w:rsid w:val="00580BB1"/>
    <w:rsid w:val="005825A8"/>
    <w:rsid w:val="0058269E"/>
    <w:rsid w:val="00585AA3"/>
    <w:rsid w:val="005871F0"/>
    <w:rsid w:val="005930A6"/>
    <w:rsid w:val="00596B1B"/>
    <w:rsid w:val="00597F58"/>
    <w:rsid w:val="005A0E95"/>
    <w:rsid w:val="005A1AFB"/>
    <w:rsid w:val="005A1E1C"/>
    <w:rsid w:val="005A51E3"/>
    <w:rsid w:val="005A65A4"/>
    <w:rsid w:val="005A7A76"/>
    <w:rsid w:val="005B01B8"/>
    <w:rsid w:val="005B0A6E"/>
    <w:rsid w:val="005B3757"/>
    <w:rsid w:val="005B42BD"/>
    <w:rsid w:val="005B53CD"/>
    <w:rsid w:val="005B57ED"/>
    <w:rsid w:val="005B75F2"/>
    <w:rsid w:val="005C0E29"/>
    <w:rsid w:val="005C14A8"/>
    <w:rsid w:val="005D219C"/>
    <w:rsid w:val="005D2949"/>
    <w:rsid w:val="005D57EA"/>
    <w:rsid w:val="005D62F5"/>
    <w:rsid w:val="005E0AD9"/>
    <w:rsid w:val="005E7D07"/>
    <w:rsid w:val="005F1349"/>
    <w:rsid w:val="005F216D"/>
    <w:rsid w:val="005F2F15"/>
    <w:rsid w:val="005F697A"/>
    <w:rsid w:val="00600257"/>
    <w:rsid w:val="00606847"/>
    <w:rsid w:val="00612792"/>
    <w:rsid w:val="006230AE"/>
    <w:rsid w:val="0062725C"/>
    <w:rsid w:val="006328E3"/>
    <w:rsid w:val="00634593"/>
    <w:rsid w:val="006355A9"/>
    <w:rsid w:val="00637ED3"/>
    <w:rsid w:val="00640CA6"/>
    <w:rsid w:val="00642953"/>
    <w:rsid w:val="00643E93"/>
    <w:rsid w:val="00645465"/>
    <w:rsid w:val="00645A3F"/>
    <w:rsid w:val="00646D58"/>
    <w:rsid w:val="00650272"/>
    <w:rsid w:val="00650738"/>
    <w:rsid w:val="00652D9A"/>
    <w:rsid w:val="00653BBA"/>
    <w:rsid w:val="006555E2"/>
    <w:rsid w:val="006568FF"/>
    <w:rsid w:val="0066439A"/>
    <w:rsid w:val="00664740"/>
    <w:rsid w:val="00664CBF"/>
    <w:rsid w:val="0066594C"/>
    <w:rsid w:val="00666418"/>
    <w:rsid w:val="00670E2F"/>
    <w:rsid w:val="00674E7C"/>
    <w:rsid w:val="00677573"/>
    <w:rsid w:val="00685424"/>
    <w:rsid w:val="006857C8"/>
    <w:rsid w:val="00686F02"/>
    <w:rsid w:val="00690B57"/>
    <w:rsid w:val="00693DA3"/>
    <w:rsid w:val="00696483"/>
    <w:rsid w:val="006A15DD"/>
    <w:rsid w:val="006A5B63"/>
    <w:rsid w:val="006B03DF"/>
    <w:rsid w:val="006B5B20"/>
    <w:rsid w:val="006B6229"/>
    <w:rsid w:val="006B718D"/>
    <w:rsid w:val="006C2F87"/>
    <w:rsid w:val="006C75F9"/>
    <w:rsid w:val="006D0010"/>
    <w:rsid w:val="006D3CF0"/>
    <w:rsid w:val="006D3D13"/>
    <w:rsid w:val="006D5CC6"/>
    <w:rsid w:val="006E1875"/>
    <w:rsid w:val="006E3DB8"/>
    <w:rsid w:val="006E45F9"/>
    <w:rsid w:val="006E5676"/>
    <w:rsid w:val="006F0B04"/>
    <w:rsid w:val="006F3234"/>
    <w:rsid w:val="006F6264"/>
    <w:rsid w:val="00700ABC"/>
    <w:rsid w:val="00702327"/>
    <w:rsid w:val="00703248"/>
    <w:rsid w:val="007050F3"/>
    <w:rsid w:val="007062E3"/>
    <w:rsid w:val="007252A8"/>
    <w:rsid w:val="00731F78"/>
    <w:rsid w:val="00732CD8"/>
    <w:rsid w:val="00732E97"/>
    <w:rsid w:val="00733F99"/>
    <w:rsid w:val="007346AC"/>
    <w:rsid w:val="00734F7D"/>
    <w:rsid w:val="00741A56"/>
    <w:rsid w:val="00743301"/>
    <w:rsid w:val="007501AE"/>
    <w:rsid w:val="0075071F"/>
    <w:rsid w:val="00757C26"/>
    <w:rsid w:val="00760082"/>
    <w:rsid w:val="0076137E"/>
    <w:rsid w:val="007650DE"/>
    <w:rsid w:val="00777599"/>
    <w:rsid w:val="0077766A"/>
    <w:rsid w:val="00780E2A"/>
    <w:rsid w:val="007827CC"/>
    <w:rsid w:val="0078697E"/>
    <w:rsid w:val="007869B2"/>
    <w:rsid w:val="00786BA2"/>
    <w:rsid w:val="00794DA6"/>
    <w:rsid w:val="007974E3"/>
    <w:rsid w:val="0079F822"/>
    <w:rsid w:val="007A0186"/>
    <w:rsid w:val="007A1D41"/>
    <w:rsid w:val="007A2CE3"/>
    <w:rsid w:val="007A3DA0"/>
    <w:rsid w:val="007A434A"/>
    <w:rsid w:val="007B28D9"/>
    <w:rsid w:val="007B2CCE"/>
    <w:rsid w:val="007B7801"/>
    <w:rsid w:val="007C0037"/>
    <w:rsid w:val="007C1D06"/>
    <w:rsid w:val="007C7201"/>
    <w:rsid w:val="007C7221"/>
    <w:rsid w:val="007C7407"/>
    <w:rsid w:val="007D3D09"/>
    <w:rsid w:val="007D4B4F"/>
    <w:rsid w:val="007D5EB6"/>
    <w:rsid w:val="007D5ED0"/>
    <w:rsid w:val="007D7BCA"/>
    <w:rsid w:val="007E019E"/>
    <w:rsid w:val="007E2D49"/>
    <w:rsid w:val="007E4388"/>
    <w:rsid w:val="007F4312"/>
    <w:rsid w:val="007F4D67"/>
    <w:rsid w:val="008035D6"/>
    <w:rsid w:val="008043C0"/>
    <w:rsid w:val="00806F3F"/>
    <w:rsid w:val="008117B2"/>
    <w:rsid w:val="008130DF"/>
    <w:rsid w:val="008164DB"/>
    <w:rsid w:val="00817E35"/>
    <w:rsid w:val="0082005C"/>
    <w:rsid w:val="00820930"/>
    <w:rsid w:val="0082150C"/>
    <w:rsid w:val="00822CFF"/>
    <w:rsid w:val="008244B1"/>
    <w:rsid w:val="00825195"/>
    <w:rsid w:val="00825F1C"/>
    <w:rsid w:val="008268C0"/>
    <w:rsid w:val="00827F1E"/>
    <w:rsid w:val="00830429"/>
    <w:rsid w:val="00830B0F"/>
    <w:rsid w:val="00830EDE"/>
    <w:rsid w:val="00833A61"/>
    <w:rsid w:val="008352D5"/>
    <w:rsid w:val="0083CF46"/>
    <w:rsid w:val="0084100F"/>
    <w:rsid w:val="008434B7"/>
    <w:rsid w:val="00845B3B"/>
    <w:rsid w:val="00856791"/>
    <w:rsid w:val="00856C41"/>
    <w:rsid w:val="008606EF"/>
    <w:rsid w:val="00862C2B"/>
    <w:rsid w:val="00864A70"/>
    <w:rsid w:val="00865C90"/>
    <w:rsid w:val="00867873"/>
    <w:rsid w:val="008765A0"/>
    <w:rsid w:val="0088094A"/>
    <w:rsid w:val="00880BC8"/>
    <w:rsid w:val="00884498"/>
    <w:rsid w:val="008858D7"/>
    <w:rsid w:val="00893200"/>
    <w:rsid w:val="0089371C"/>
    <w:rsid w:val="00893BB8"/>
    <w:rsid w:val="0089742B"/>
    <w:rsid w:val="008A0139"/>
    <w:rsid w:val="008A1426"/>
    <w:rsid w:val="008A3206"/>
    <w:rsid w:val="008A33C6"/>
    <w:rsid w:val="008B2A4D"/>
    <w:rsid w:val="008C3C83"/>
    <w:rsid w:val="008D1870"/>
    <w:rsid w:val="008D1B62"/>
    <w:rsid w:val="008D653F"/>
    <w:rsid w:val="008D7094"/>
    <w:rsid w:val="008D7987"/>
    <w:rsid w:val="008E1DC5"/>
    <w:rsid w:val="008E31D8"/>
    <w:rsid w:val="008E42D2"/>
    <w:rsid w:val="008E4800"/>
    <w:rsid w:val="008E584C"/>
    <w:rsid w:val="008E6898"/>
    <w:rsid w:val="008E69F5"/>
    <w:rsid w:val="008E7FA7"/>
    <w:rsid w:val="008F127D"/>
    <w:rsid w:val="008F2C63"/>
    <w:rsid w:val="008F39B1"/>
    <w:rsid w:val="008F5D89"/>
    <w:rsid w:val="008F64D0"/>
    <w:rsid w:val="008F6C0A"/>
    <w:rsid w:val="008F78F6"/>
    <w:rsid w:val="00901038"/>
    <w:rsid w:val="00904202"/>
    <w:rsid w:val="009070D6"/>
    <w:rsid w:val="009079B0"/>
    <w:rsid w:val="00910835"/>
    <w:rsid w:val="009108BE"/>
    <w:rsid w:val="00911644"/>
    <w:rsid w:val="009121B4"/>
    <w:rsid w:val="009147FA"/>
    <w:rsid w:val="0091668E"/>
    <w:rsid w:val="00916B2E"/>
    <w:rsid w:val="009173E7"/>
    <w:rsid w:val="00920E93"/>
    <w:rsid w:val="00921C5C"/>
    <w:rsid w:val="0092465B"/>
    <w:rsid w:val="009272B9"/>
    <w:rsid w:val="009278F4"/>
    <w:rsid w:val="00933B9C"/>
    <w:rsid w:val="00942670"/>
    <w:rsid w:val="0094288B"/>
    <w:rsid w:val="00943956"/>
    <w:rsid w:val="0095177E"/>
    <w:rsid w:val="00953195"/>
    <w:rsid w:val="00953F53"/>
    <w:rsid w:val="00955268"/>
    <w:rsid w:val="00955773"/>
    <w:rsid w:val="00957542"/>
    <w:rsid w:val="00965104"/>
    <w:rsid w:val="00967516"/>
    <w:rsid w:val="00977C31"/>
    <w:rsid w:val="00980540"/>
    <w:rsid w:val="00980763"/>
    <w:rsid w:val="00981881"/>
    <w:rsid w:val="00983D5E"/>
    <w:rsid w:val="00984BED"/>
    <w:rsid w:val="009865B3"/>
    <w:rsid w:val="00986875"/>
    <w:rsid w:val="009927E5"/>
    <w:rsid w:val="00993A0B"/>
    <w:rsid w:val="00994B86"/>
    <w:rsid w:val="00995878"/>
    <w:rsid w:val="00997117"/>
    <w:rsid w:val="009A0140"/>
    <w:rsid w:val="009A02D9"/>
    <w:rsid w:val="009A0E58"/>
    <w:rsid w:val="009A0FB3"/>
    <w:rsid w:val="009A2E56"/>
    <w:rsid w:val="009A72E2"/>
    <w:rsid w:val="009B154E"/>
    <w:rsid w:val="009B52C6"/>
    <w:rsid w:val="009C0C39"/>
    <w:rsid w:val="009D1F20"/>
    <w:rsid w:val="009D24B7"/>
    <w:rsid w:val="009D33F6"/>
    <w:rsid w:val="009D3ADF"/>
    <w:rsid w:val="009D457D"/>
    <w:rsid w:val="009D56DC"/>
    <w:rsid w:val="009D7719"/>
    <w:rsid w:val="009E05EE"/>
    <w:rsid w:val="009E1391"/>
    <w:rsid w:val="009E290D"/>
    <w:rsid w:val="009E2D00"/>
    <w:rsid w:val="009F1C25"/>
    <w:rsid w:val="009F40A1"/>
    <w:rsid w:val="009F665C"/>
    <w:rsid w:val="009F7ABF"/>
    <w:rsid w:val="00A00BC6"/>
    <w:rsid w:val="00A010F8"/>
    <w:rsid w:val="00A03A0B"/>
    <w:rsid w:val="00A04B9F"/>
    <w:rsid w:val="00A06DCB"/>
    <w:rsid w:val="00A074E1"/>
    <w:rsid w:val="00A12B1C"/>
    <w:rsid w:val="00A12C98"/>
    <w:rsid w:val="00A12DCE"/>
    <w:rsid w:val="00A132BA"/>
    <w:rsid w:val="00A14D18"/>
    <w:rsid w:val="00A14D4D"/>
    <w:rsid w:val="00A14E88"/>
    <w:rsid w:val="00A233CC"/>
    <w:rsid w:val="00A23EAE"/>
    <w:rsid w:val="00A24145"/>
    <w:rsid w:val="00A24A7E"/>
    <w:rsid w:val="00A25615"/>
    <w:rsid w:val="00A27F0E"/>
    <w:rsid w:val="00A32F03"/>
    <w:rsid w:val="00A36640"/>
    <w:rsid w:val="00A425EE"/>
    <w:rsid w:val="00A442C2"/>
    <w:rsid w:val="00A4453C"/>
    <w:rsid w:val="00A44D44"/>
    <w:rsid w:val="00A50923"/>
    <w:rsid w:val="00A516AE"/>
    <w:rsid w:val="00A551B7"/>
    <w:rsid w:val="00A55423"/>
    <w:rsid w:val="00A570C4"/>
    <w:rsid w:val="00A57FCD"/>
    <w:rsid w:val="00A63549"/>
    <w:rsid w:val="00A63D3D"/>
    <w:rsid w:val="00A63F72"/>
    <w:rsid w:val="00A711FA"/>
    <w:rsid w:val="00A754A5"/>
    <w:rsid w:val="00A76650"/>
    <w:rsid w:val="00A77C76"/>
    <w:rsid w:val="00A80AC9"/>
    <w:rsid w:val="00A85405"/>
    <w:rsid w:val="00A85894"/>
    <w:rsid w:val="00A87863"/>
    <w:rsid w:val="00A87C47"/>
    <w:rsid w:val="00A926D7"/>
    <w:rsid w:val="00A9653E"/>
    <w:rsid w:val="00AA17E0"/>
    <w:rsid w:val="00AA2A14"/>
    <w:rsid w:val="00AA3C0C"/>
    <w:rsid w:val="00AA4DBE"/>
    <w:rsid w:val="00AA63B1"/>
    <w:rsid w:val="00AA710D"/>
    <w:rsid w:val="00AA7FAD"/>
    <w:rsid w:val="00AB0EAA"/>
    <w:rsid w:val="00AB182D"/>
    <w:rsid w:val="00AB2F8F"/>
    <w:rsid w:val="00AB3D8D"/>
    <w:rsid w:val="00AB4164"/>
    <w:rsid w:val="00AB5145"/>
    <w:rsid w:val="00AB5EA2"/>
    <w:rsid w:val="00AC1E8E"/>
    <w:rsid w:val="00AC33F2"/>
    <w:rsid w:val="00AC5B12"/>
    <w:rsid w:val="00AD081D"/>
    <w:rsid w:val="00AD1AE7"/>
    <w:rsid w:val="00AD390D"/>
    <w:rsid w:val="00AD527D"/>
    <w:rsid w:val="00AD5608"/>
    <w:rsid w:val="00AD670A"/>
    <w:rsid w:val="00AE0552"/>
    <w:rsid w:val="00AE1058"/>
    <w:rsid w:val="00AE1D3D"/>
    <w:rsid w:val="00AE2F22"/>
    <w:rsid w:val="00AE3AE6"/>
    <w:rsid w:val="00AF00B3"/>
    <w:rsid w:val="00AF1387"/>
    <w:rsid w:val="00AF4183"/>
    <w:rsid w:val="00AF723F"/>
    <w:rsid w:val="00B12658"/>
    <w:rsid w:val="00B15E9A"/>
    <w:rsid w:val="00B16205"/>
    <w:rsid w:val="00B21531"/>
    <w:rsid w:val="00B21D78"/>
    <w:rsid w:val="00B22741"/>
    <w:rsid w:val="00B229D5"/>
    <w:rsid w:val="00B22A4F"/>
    <w:rsid w:val="00B23564"/>
    <w:rsid w:val="00B2449C"/>
    <w:rsid w:val="00B266EF"/>
    <w:rsid w:val="00B27785"/>
    <w:rsid w:val="00B34878"/>
    <w:rsid w:val="00B34A50"/>
    <w:rsid w:val="00B358CA"/>
    <w:rsid w:val="00B40A5F"/>
    <w:rsid w:val="00B432AC"/>
    <w:rsid w:val="00B527C1"/>
    <w:rsid w:val="00B53ED2"/>
    <w:rsid w:val="00B568A1"/>
    <w:rsid w:val="00B57F3A"/>
    <w:rsid w:val="00B60BDB"/>
    <w:rsid w:val="00B657E3"/>
    <w:rsid w:val="00B75101"/>
    <w:rsid w:val="00B753F0"/>
    <w:rsid w:val="00B75EC5"/>
    <w:rsid w:val="00B75EE9"/>
    <w:rsid w:val="00B802EB"/>
    <w:rsid w:val="00B80B76"/>
    <w:rsid w:val="00B811E2"/>
    <w:rsid w:val="00B81221"/>
    <w:rsid w:val="00B84553"/>
    <w:rsid w:val="00B875D3"/>
    <w:rsid w:val="00B90499"/>
    <w:rsid w:val="00B94B17"/>
    <w:rsid w:val="00B94D7F"/>
    <w:rsid w:val="00B95467"/>
    <w:rsid w:val="00BA023E"/>
    <w:rsid w:val="00BA2B55"/>
    <w:rsid w:val="00BA3585"/>
    <w:rsid w:val="00BA3A98"/>
    <w:rsid w:val="00BA3EBB"/>
    <w:rsid w:val="00BA64F2"/>
    <w:rsid w:val="00BB2FA2"/>
    <w:rsid w:val="00BB4A1C"/>
    <w:rsid w:val="00BB4FC8"/>
    <w:rsid w:val="00BB5F78"/>
    <w:rsid w:val="00BB6C28"/>
    <w:rsid w:val="00BB7ECA"/>
    <w:rsid w:val="00BC4F03"/>
    <w:rsid w:val="00BC5BEF"/>
    <w:rsid w:val="00BC6891"/>
    <w:rsid w:val="00BC739D"/>
    <w:rsid w:val="00BD30F3"/>
    <w:rsid w:val="00BE65AE"/>
    <w:rsid w:val="00BE7841"/>
    <w:rsid w:val="00BF220F"/>
    <w:rsid w:val="00BF24F1"/>
    <w:rsid w:val="00BF2D0B"/>
    <w:rsid w:val="00BF7DBA"/>
    <w:rsid w:val="00C00366"/>
    <w:rsid w:val="00C0185D"/>
    <w:rsid w:val="00C01ED9"/>
    <w:rsid w:val="00C03C9F"/>
    <w:rsid w:val="00C040A6"/>
    <w:rsid w:val="00C14278"/>
    <w:rsid w:val="00C15468"/>
    <w:rsid w:val="00C167F5"/>
    <w:rsid w:val="00C21B9B"/>
    <w:rsid w:val="00C244E4"/>
    <w:rsid w:val="00C2514A"/>
    <w:rsid w:val="00C25FFF"/>
    <w:rsid w:val="00C3069E"/>
    <w:rsid w:val="00C3109D"/>
    <w:rsid w:val="00C31B41"/>
    <w:rsid w:val="00C3590C"/>
    <w:rsid w:val="00C35ECF"/>
    <w:rsid w:val="00C36B92"/>
    <w:rsid w:val="00C3734C"/>
    <w:rsid w:val="00C37671"/>
    <w:rsid w:val="00C4208C"/>
    <w:rsid w:val="00C45109"/>
    <w:rsid w:val="00C46546"/>
    <w:rsid w:val="00C475EA"/>
    <w:rsid w:val="00C52A7B"/>
    <w:rsid w:val="00C54ECC"/>
    <w:rsid w:val="00C5623B"/>
    <w:rsid w:val="00C56746"/>
    <w:rsid w:val="00C62CEB"/>
    <w:rsid w:val="00C64007"/>
    <w:rsid w:val="00C64A3F"/>
    <w:rsid w:val="00C653F7"/>
    <w:rsid w:val="00C67068"/>
    <w:rsid w:val="00C721E5"/>
    <w:rsid w:val="00C84549"/>
    <w:rsid w:val="00C84787"/>
    <w:rsid w:val="00C85E1B"/>
    <w:rsid w:val="00C87B59"/>
    <w:rsid w:val="00C947FD"/>
    <w:rsid w:val="00C94B99"/>
    <w:rsid w:val="00C96452"/>
    <w:rsid w:val="00CA0009"/>
    <w:rsid w:val="00CA1D5F"/>
    <w:rsid w:val="00CA239D"/>
    <w:rsid w:val="00CA5A54"/>
    <w:rsid w:val="00CA62A3"/>
    <w:rsid w:val="00CB0A2A"/>
    <w:rsid w:val="00CB0DC7"/>
    <w:rsid w:val="00CB1E90"/>
    <w:rsid w:val="00CB2336"/>
    <w:rsid w:val="00CB2F0A"/>
    <w:rsid w:val="00CB47D9"/>
    <w:rsid w:val="00CC1627"/>
    <w:rsid w:val="00CC4DD0"/>
    <w:rsid w:val="00CC4FC6"/>
    <w:rsid w:val="00CD03C4"/>
    <w:rsid w:val="00CD2FC1"/>
    <w:rsid w:val="00CD4206"/>
    <w:rsid w:val="00CD4919"/>
    <w:rsid w:val="00CD54F6"/>
    <w:rsid w:val="00CD5B07"/>
    <w:rsid w:val="00CE0A58"/>
    <w:rsid w:val="00CE0DDF"/>
    <w:rsid w:val="00CE1424"/>
    <w:rsid w:val="00CE5A4E"/>
    <w:rsid w:val="00CE6BA2"/>
    <w:rsid w:val="00D01B51"/>
    <w:rsid w:val="00D02E49"/>
    <w:rsid w:val="00D10F88"/>
    <w:rsid w:val="00D13A0F"/>
    <w:rsid w:val="00D173C5"/>
    <w:rsid w:val="00D24080"/>
    <w:rsid w:val="00D27769"/>
    <w:rsid w:val="00D31179"/>
    <w:rsid w:val="00D3178E"/>
    <w:rsid w:val="00D331E5"/>
    <w:rsid w:val="00D419EA"/>
    <w:rsid w:val="00D43766"/>
    <w:rsid w:val="00D458D5"/>
    <w:rsid w:val="00D4625A"/>
    <w:rsid w:val="00D469E6"/>
    <w:rsid w:val="00D52186"/>
    <w:rsid w:val="00D54567"/>
    <w:rsid w:val="00D5465D"/>
    <w:rsid w:val="00D5684D"/>
    <w:rsid w:val="00D61112"/>
    <w:rsid w:val="00D61BA4"/>
    <w:rsid w:val="00D63A8D"/>
    <w:rsid w:val="00D6562E"/>
    <w:rsid w:val="00D65E12"/>
    <w:rsid w:val="00D67E84"/>
    <w:rsid w:val="00D70D9E"/>
    <w:rsid w:val="00D71209"/>
    <w:rsid w:val="00D71BB2"/>
    <w:rsid w:val="00D72AA4"/>
    <w:rsid w:val="00D7315F"/>
    <w:rsid w:val="00D76F44"/>
    <w:rsid w:val="00D80034"/>
    <w:rsid w:val="00D80470"/>
    <w:rsid w:val="00D81681"/>
    <w:rsid w:val="00D92B86"/>
    <w:rsid w:val="00D93C3D"/>
    <w:rsid w:val="00D95B4D"/>
    <w:rsid w:val="00DA0DAC"/>
    <w:rsid w:val="00DA403E"/>
    <w:rsid w:val="00DA5ACF"/>
    <w:rsid w:val="00DA6D02"/>
    <w:rsid w:val="00DB1BF0"/>
    <w:rsid w:val="00DB29C1"/>
    <w:rsid w:val="00DB5205"/>
    <w:rsid w:val="00DB52E9"/>
    <w:rsid w:val="00DB5584"/>
    <w:rsid w:val="00DB78F0"/>
    <w:rsid w:val="00DC3945"/>
    <w:rsid w:val="00DC4508"/>
    <w:rsid w:val="00DC453F"/>
    <w:rsid w:val="00DC5FD4"/>
    <w:rsid w:val="00DD2009"/>
    <w:rsid w:val="00DD5281"/>
    <w:rsid w:val="00DE1408"/>
    <w:rsid w:val="00DE50F4"/>
    <w:rsid w:val="00DE685C"/>
    <w:rsid w:val="00DE6FF8"/>
    <w:rsid w:val="00DE7B0B"/>
    <w:rsid w:val="00DF3EEE"/>
    <w:rsid w:val="00DF47C4"/>
    <w:rsid w:val="00DF60EB"/>
    <w:rsid w:val="00DF6481"/>
    <w:rsid w:val="00E00201"/>
    <w:rsid w:val="00E01C8E"/>
    <w:rsid w:val="00E04EBE"/>
    <w:rsid w:val="00E052B5"/>
    <w:rsid w:val="00E065D5"/>
    <w:rsid w:val="00E07ED0"/>
    <w:rsid w:val="00E10371"/>
    <w:rsid w:val="00E121AD"/>
    <w:rsid w:val="00E14D14"/>
    <w:rsid w:val="00E159BA"/>
    <w:rsid w:val="00E16632"/>
    <w:rsid w:val="00E226FD"/>
    <w:rsid w:val="00E22FDC"/>
    <w:rsid w:val="00E24EED"/>
    <w:rsid w:val="00E317B3"/>
    <w:rsid w:val="00E33C55"/>
    <w:rsid w:val="00E35B98"/>
    <w:rsid w:val="00E36CA5"/>
    <w:rsid w:val="00E40552"/>
    <w:rsid w:val="00E41602"/>
    <w:rsid w:val="00E43742"/>
    <w:rsid w:val="00E441E0"/>
    <w:rsid w:val="00E523B3"/>
    <w:rsid w:val="00E5257C"/>
    <w:rsid w:val="00E55619"/>
    <w:rsid w:val="00E564EC"/>
    <w:rsid w:val="00E56975"/>
    <w:rsid w:val="00E57934"/>
    <w:rsid w:val="00E60CA6"/>
    <w:rsid w:val="00E6196F"/>
    <w:rsid w:val="00E6531F"/>
    <w:rsid w:val="00E65EB7"/>
    <w:rsid w:val="00E6695C"/>
    <w:rsid w:val="00E67F6D"/>
    <w:rsid w:val="00E72687"/>
    <w:rsid w:val="00E75285"/>
    <w:rsid w:val="00E752C9"/>
    <w:rsid w:val="00E7589A"/>
    <w:rsid w:val="00E76C0C"/>
    <w:rsid w:val="00E83DD9"/>
    <w:rsid w:val="00E844E0"/>
    <w:rsid w:val="00E872DB"/>
    <w:rsid w:val="00E9213B"/>
    <w:rsid w:val="00E979D9"/>
    <w:rsid w:val="00EA30C6"/>
    <w:rsid w:val="00EA50B2"/>
    <w:rsid w:val="00EA6547"/>
    <w:rsid w:val="00EA7A13"/>
    <w:rsid w:val="00EB166E"/>
    <w:rsid w:val="00EB3EDC"/>
    <w:rsid w:val="00EB6071"/>
    <w:rsid w:val="00EB6952"/>
    <w:rsid w:val="00EB6F7D"/>
    <w:rsid w:val="00EB794E"/>
    <w:rsid w:val="00EC15E8"/>
    <w:rsid w:val="00EC226A"/>
    <w:rsid w:val="00EC465B"/>
    <w:rsid w:val="00EC5519"/>
    <w:rsid w:val="00EC6923"/>
    <w:rsid w:val="00ED0ECA"/>
    <w:rsid w:val="00ED7308"/>
    <w:rsid w:val="00EE392F"/>
    <w:rsid w:val="00EE482A"/>
    <w:rsid w:val="00EE722E"/>
    <w:rsid w:val="00EE7296"/>
    <w:rsid w:val="00EF1E5C"/>
    <w:rsid w:val="00EF234C"/>
    <w:rsid w:val="00EF396E"/>
    <w:rsid w:val="00EF7A21"/>
    <w:rsid w:val="00EF7DC0"/>
    <w:rsid w:val="00F00515"/>
    <w:rsid w:val="00F010D8"/>
    <w:rsid w:val="00F013CA"/>
    <w:rsid w:val="00F02127"/>
    <w:rsid w:val="00F035CB"/>
    <w:rsid w:val="00F06BBC"/>
    <w:rsid w:val="00F07F95"/>
    <w:rsid w:val="00F10281"/>
    <w:rsid w:val="00F102B3"/>
    <w:rsid w:val="00F113B1"/>
    <w:rsid w:val="00F1192A"/>
    <w:rsid w:val="00F1238C"/>
    <w:rsid w:val="00F137EB"/>
    <w:rsid w:val="00F14154"/>
    <w:rsid w:val="00F1653E"/>
    <w:rsid w:val="00F1725D"/>
    <w:rsid w:val="00F21D24"/>
    <w:rsid w:val="00F21DAE"/>
    <w:rsid w:val="00F26074"/>
    <w:rsid w:val="00F268FA"/>
    <w:rsid w:val="00F3108B"/>
    <w:rsid w:val="00F31FC9"/>
    <w:rsid w:val="00F32B5A"/>
    <w:rsid w:val="00F338B0"/>
    <w:rsid w:val="00F34D70"/>
    <w:rsid w:val="00F40E1B"/>
    <w:rsid w:val="00F4193F"/>
    <w:rsid w:val="00F419C8"/>
    <w:rsid w:val="00F4300F"/>
    <w:rsid w:val="00F434DD"/>
    <w:rsid w:val="00F4621A"/>
    <w:rsid w:val="00F471A8"/>
    <w:rsid w:val="00F47A9A"/>
    <w:rsid w:val="00F47BA4"/>
    <w:rsid w:val="00F52DD6"/>
    <w:rsid w:val="00F56514"/>
    <w:rsid w:val="00F6173A"/>
    <w:rsid w:val="00F62249"/>
    <w:rsid w:val="00F65488"/>
    <w:rsid w:val="00F66DEE"/>
    <w:rsid w:val="00F7145D"/>
    <w:rsid w:val="00F743B7"/>
    <w:rsid w:val="00F74A77"/>
    <w:rsid w:val="00F75A9A"/>
    <w:rsid w:val="00F779D2"/>
    <w:rsid w:val="00F8060E"/>
    <w:rsid w:val="00F807B4"/>
    <w:rsid w:val="00F809B8"/>
    <w:rsid w:val="00F82AD8"/>
    <w:rsid w:val="00F8355F"/>
    <w:rsid w:val="00F85CA6"/>
    <w:rsid w:val="00F8764E"/>
    <w:rsid w:val="00F921ED"/>
    <w:rsid w:val="00F92CE7"/>
    <w:rsid w:val="00F93D2E"/>
    <w:rsid w:val="00F93EA7"/>
    <w:rsid w:val="00F958BA"/>
    <w:rsid w:val="00F9670B"/>
    <w:rsid w:val="00FA0BD2"/>
    <w:rsid w:val="00FA29AC"/>
    <w:rsid w:val="00FB4D61"/>
    <w:rsid w:val="00FC4DA9"/>
    <w:rsid w:val="00FC567C"/>
    <w:rsid w:val="00FC7008"/>
    <w:rsid w:val="00FD0C1C"/>
    <w:rsid w:val="00FD0E30"/>
    <w:rsid w:val="00FD4A84"/>
    <w:rsid w:val="00FD4DCD"/>
    <w:rsid w:val="00FD6202"/>
    <w:rsid w:val="00FD73A1"/>
    <w:rsid w:val="00FF1781"/>
    <w:rsid w:val="00FF4004"/>
    <w:rsid w:val="01090E03"/>
    <w:rsid w:val="01744BBE"/>
    <w:rsid w:val="0274FB5C"/>
    <w:rsid w:val="02D52EC9"/>
    <w:rsid w:val="048C27D6"/>
    <w:rsid w:val="05CBC8BC"/>
    <w:rsid w:val="06D35AD5"/>
    <w:rsid w:val="084D9095"/>
    <w:rsid w:val="09012315"/>
    <w:rsid w:val="0964804C"/>
    <w:rsid w:val="0A50EB13"/>
    <w:rsid w:val="0D7F9893"/>
    <w:rsid w:val="100FE274"/>
    <w:rsid w:val="1067671B"/>
    <w:rsid w:val="10FAC83E"/>
    <w:rsid w:val="11169D0B"/>
    <w:rsid w:val="130EC6CC"/>
    <w:rsid w:val="1476A94F"/>
    <w:rsid w:val="14A47036"/>
    <w:rsid w:val="14A5C2D0"/>
    <w:rsid w:val="152E9F5D"/>
    <w:rsid w:val="177AFA37"/>
    <w:rsid w:val="1797F9B2"/>
    <w:rsid w:val="1B6853E2"/>
    <w:rsid w:val="1D5F49C0"/>
    <w:rsid w:val="1E353158"/>
    <w:rsid w:val="1E580D1D"/>
    <w:rsid w:val="1E9625B6"/>
    <w:rsid w:val="1F1D6137"/>
    <w:rsid w:val="1F78A220"/>
    <w:rsid w:val="2016F52D"/>
    <w:rsid w:val="20217455"/>
    <w:rsid w:val="211C72D6"/>
    <w:rsid w:val="231E20AA"/>
    <w:rsid w:val="23884610"/>
    <w:rsid w:val="2472477B"/>
    <w:rsid w:val="2473089F"/>
    <w:rsid w:val="256A3451"/>
    <w:rsid w:val="25EFD918"/>
    <w:rsid w:val="268A5BF0"/>
    <w:rsid w:val="28025CBB"/>
    <w:rsid w:val="28166676"/>
    <w:rsid w:val="2873DAA4"/>
    <w:rsid w:val="28B9FCA6"/>
    <w:rsid w:val="29A063D8"/>
    <w:rsid w:val="2A508C01"/>
    <w:rsid w:val="2AFC9344"/>
    <w:rsid w:val="2B6BB31E"/>
    <w:rsid w:val="2B75AB94"/>
    <w:rsid w:val="2BAE5870"/>
    <w:rsid w:val="2C04BC42"/>
    <w:rsid w:val="2C68A91F"/>
    <w:rsid w:val="2D021DEE"/>
    <w:rsid w:val="2D38695C"/>
    <w:rsid w:val="2DF158AB"/>
    <w:rsid w:val="2E6B4E93"/>
    <w:rsid w:val="2ED4EC1F"/>
    <w:rsid w:val="2EE769BC"/>
    <w:rsid w:val="3002EBC3"/>
    <w:rsid w:val="302C02B2"/>
    <w:rsid w:val="308D856D"/>
    <w:rsid w:val="3191BDE8"/>
    <w:rsid w:val="31A6EC1D"/>
    <w:rsid w:val="32387966"/>
    <w:rsid w:val="3249A8EE"/>
    <w:rsid w:val="32C4355D"/>
    <w:rsid w:val="32D0163F"/>
    <w:rsid w:val="32DEDE0C"/>
    <w:rsid w:val="33FF62E5"/>
    <w:rsid w:val="3604CB96"/>
    <w:rsid w:val="36868F06"/>
    <w:rsid w:val="368F71F9"/>
    <w:rsid w:val="37BE1557"/>
    <w:rsid w:val="38138091"/>
    <w:rsid w:val="382E462F"/>
    <w:rsid w:val="382FAE77"/>
    <w:rsid w:val="3849BFCC"/>
    <w:rsid w:val="3886ED13"/>
    <w:rsid w:val="388A352A"/>
    <w:rsid w:val="38A14C64"/>
    <w:rsid w:val="39AA4BC7"/>
    <w:rsid w:val="3A39DB08"/>
    <w:rsid w:val="3DA82641"/>
    <w:rsid w:val="3EBA2BA4"/>
    <w:rsid w:val="3ED3A46B"/>
    <w:rsid w:val="40794D7A"/>
    <w:rsid w:val="40831F1F"/>
    <w:rsid w:val="40E7085B"/>
    <w:rsid w:val="42918CF3"/>
    <w:rsid w:val="437B7DC9"/>
    <w:rsid w:val="43A69775"/>
    <w:rsid w:val="44A66FB3"/>
    <w:rsid w:val="44F2D94A"/>
    <w:rsid w:val="46E23AB6"/>
    <w:rsid w:val="4839B5BF"/>
    <w:rsid w:val="48EAEC58"/>
    <w:rsid w:val="4920DA13"/>
    <w:rsid w:val="49DD6ADC"/>
    <w:rsid w:val="4A023FA8"/>
    <w:rsid w:val="4A7BAE10"/>
    <w:rsid w:val="4C0C003E"/>
    <w:rsid w:val="4C463FCC"/>
    <w:rsid w:val="4C55B205"/>
    <w:rsid w:val="4C8EDB15"/>
    <w:rsid w:val="4CD3B51F"/>
    <w:rsid w:val="4CFAD3D7"/>
    <w:rsid w:val="4E2B67B8"/>
    <w:rsid w:val="4E52A3CD"/>
    <w:rsid w:val="4F96386A"/>
    <w:rsid w:val="516B4242"/>
    <w:rsid w:val="51CF2257"/>
    <w:rsid w:val="526CC1BE"/>
    <w:rsid w:val="52737DD0"/>
    <w:rsid w:val="5319705F"/>
    <w:rsid w:val="534F3532"/>
    <w:rsid w:val="5398E677"/>
    <w:rsid w:val="5491B580"/>
    <w:rsid w:val="561F8E5F"/>
    <w:rsid w:val="563C3EC9"/>
    <w:rsid w:val="5846B0E5"/>
    <w:rsid w:val="58DA2EE8"/>
    <w:rsid w:val="59D2F8AD"/>
    <w:rsid w:val="5A4B7139"/>
    <w:rsid w:val="5A6AF8CE"/>
    <w:rsid w:val="5AA89E9F"/>
    <w:rsid w:val="5B343231"/>
    <w:rsid w:val="5D2A04BF"/>
    <w:rsid w:val="5FC622A0"/>
    <w:rsid w:val="604EEBE8"/>
    <w:rsid w:val="60A50928"/>
    <w:rsid w:val="60BBFF31"/>
    <w:rsid w:val="60EF2761"/>
    <w:rsid w:val="617914DD"/>
    <w:rsid w:val="61B76D5C"/>
    <w:rsid w:val="62B900A8"/>
    <w:rsid w:val="62C4B789"/>
    <w:rsid w:val="63077B2F"/>
    <w:rsid w:val="631CBB7C"/>
    <w:rsid w:val="63BB1700"/>
    <w:rsid w:val="644FC5B8"/>
    <w:rsid w:val="6503BE36"/>
    <w:rsid w:val="6565176A"/>
    <w:rsid w:val="6595FCEB"/>
    <w:rsid w:val="65C745E3"/>
    <w:rsid w:val="66E6631C"/>
    <w:rsid w:val="67725506"/>
    <w:rsid w:val="68695FB0"/>
    <w:rsid w:val="688CF8D6"/>
    <w:rsid w:val="69BE1191"/>
    <w:rsid w:val="69F6DFFA"/>
    <w:rsid w:val="6A1AD205"/>
    <w:rsid w:val="6A5F5E6D"/>
    <w:rsid w:val="6DDED48E"/>
    <w:rsid w:val="6E1456E5"/>
    <w:rsid w:val="6F40B6E2"/>
    <w:rsid w:val="6FCC21CB"/>
    <w:rsid w:val="7043798F"/>
    <w:rsid w:val="714614F1"/>
    <w:rsid w:val="75677407"/>
    <w:rsid w:val="76E0462F"/>
    <w:rsid w:val="795E6411"/>
    <w:rsid w:val="79B59803"/>
    <w:rsid w:val="7AA8F9E2"/>
    <w:rsid w:val="7C4A051D"/>
    <w:rsid w:val="7D7383FF"/>
    <w:rsid w:val="7D97551F"/>
    <w:rsid w:val="7D9C78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257402"/>
  <w15:chartTrackingRefBased/>
  <w15:docId w15:val="{3DD34FE8-54CB-49F6-A6C0-A3EB8778A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F04"/>
  </w:style>
  <w:style w:type="paragraph" w:styleId="Heading1">
    <w:name w:val="heading 1"/>
    <w:basedOn w:val="Normal"/>
    <w:next w:val="Normal"/>
    <w:link w:val="Heading1Char"/>
    <w:uiPriority w:val="9"/>
    <w:qFormat/>
    <w:rsid w:val="00A14D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14D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14D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14D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A14D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4D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4D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4D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4D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4D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4D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14D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4D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A14D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4D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4D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4D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4D4D"/>
    <w:rPr>
      <w:rFonts w:eastAsiaTheme="majorEastAsia" w:cstheme="majorBidi"/>
      <w:color w:val="272727" w:themeColor="text1" w:themeTint="D8"/>
    </w:rPr>
  </w:style>
  <w:style w:type="paragraph" w:styleId="Title">
    <w:name w:val="Title"/>
    <w:basedOn w:val="Normal"/>
    <w:next w:val="Normal"/>
    <w:link w:val="TitleChar"/>
    <w:uiPriority w:val="10"/>
    <w:qFormat/>
    <w:rsid w:val="00A14D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4D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4D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4D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4D4D"/>
    <w:pPr>
      <w:spacing w:before="160"/>
      <w:jc w:val="center"/>
    </w:pPr>
    <w:rPr>
      <w:i/>
      <w:iCs/>
      <w:color w:val="404040" w:themeColor="text1" w:themeTint="BF"/>
    </w:rPr>
  </w:style>
  <w:style w:type="character" w:customStyle="1" w:styleId="QuoteChar">
    <w:name w:val="Quote Char"/>
    <w:basedOn w:val="DefaultParagraphFont"/>
    <w:link w:val="Quote"/>
    <w:uiPriority w:val="29"/>
    <w:rsid w:val="00A14D4D"/>
    <w:rPr>
      <w:i/>
      <w:iCs/>
      <w:color w:val="404040" w:themeColor="text1" w:themeTint="BF"/>
    </w:rPr>
  </w:style>
  <w:style w:type="paragraph" w:styleId="ListParagraph">
    <w:name w:val="List Paragraph"/>
    <w:basedOn w:val="Normal"/>
    <w:uiPriority w:val="34"/>
    <w:qFormat/>
    <w:rsid w:val="00A14D4D"/>
    <w:pPr>
      <w:ind w:left="720"/>
      <w:contextualSpacing/>
    </w:pPr>
  </w:style>
  <w:style w:type="character" w:styleId="IntenseEmphasis">
    <w:name w:val="Intense Emphasis"/>
    <w:basedOn w:val="DefaultParagraphFont"/>
    <w:uiPriority w:val="21"/>
    <w:qFormat/>
    <w:rsid w:val="00A14D4D"/>
    <w:rPr>
      <w:i/>
      <w:iCs/>
      <w:color w:val="0F4761" w:themeColor="accent1" w:themeShade="BF"/>
    </w:rPr>
  </w:style>
  <w:style w:type="paragraph" w:styleId="IntenseQuote">
    <w:name w:val="Intense Quote"/>
    <w:basedOn w:val="Normal"/>
    <w:next w:val="Normal"/>
    <w:link w:val="IntenseQuoteChar"/>
    <w:uiPriority w:val="30"/>
    <w:qFormat/>
    <w:rsid w:val="00A14D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4D4D"/>
    <w:rPr>
      <w:i/>
      <w:iCs/>
      <w:color w:val="0F4761" w:themeColor="accent1" w:themeShade="BF"/>
    </w:rPr>
  </w:style>
  <w:style w:type="character" w:styleId="IntenseReference">
    <w:name w:val="Intense Reference"/>
    <w:basedOn w:val="DefaultParagraphFont"/>
    <w:uiPriority w:val="32"/>
    <w:qFormat/>
    <w:rsid w:val="00A14D4D"/>
    <w:rPr>
      <w:b/>
      <w:bCs/>
      <w:smallCaps/>
      <w:color w:val="0F4761" w:themeColor="accent1" w:themeShade="BF"/>
      <w:spacing w:val="5"/>
    </w:rPr>
  </w:style>
  <w:style w:type="paragraph" w:styleId="NormalWeb">
    <w:name w:val="Normal (Web)"/>
    <w:basedOn w:val="Normal"/>
    <w:uiPriority w:val="99"/>
    <w:semiHidden/>
    <w:unhideWhenUsed/>
    <w:rsid w:val="00330187"/>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380531"/>
    <w:rPr>
      <w:sz w:val="16"/>
      <w:szCs w:val="16"/>
    </w:rPr>
  </w:style>
  <w:style w:type="paragraph" w:styleId="CommentText">
    <w:name w:val="annotation text"/>
    <w:basedOn w:val="Normal"/>
    <w:link w:val="CommentTextChar"/>
    <w:uiPriority w:val="99"/>
    <w:unhideWhenUsed/>
    <w:rsid w:val="00380531"/>
    <w:pPr>
      <w:spacing w:line="240" w:lineRule="auto"/>
    </w:pPr>
    <w:rPr>
      <w:sz w:val="20"/>
      <w:szCs w:val="20"/>
    </w:rPr>
  </w:style>
  <w:style w:type="character" w:customStyle="1" w:styleId="CommentTextChar">
    <w:name w:val="Comment Text Char"/>
    <w:basedOn w:val="DefaultParagraphFont"/>
    <w:link w:val="CommentText"/>
    <w:uiPriority w:val="99"/>
    <w:rsid w:val="00380531"/>
    <w:rPr>
      <w:sz w:val="20"/>
      <w:szCs w:val="20"/>
    </w:rPr>
  </w:style>
  <w:style w:type="paragraph" w:styleId="CommentSubject">
    <w:name w:val="annotation subject"/>
    <w:basedOn w:val="CommentText"/>
    <w:next w:val="CommentText"/>
    <w:link w:val="CommentSubjectChar"/>
    <w:uiPriority w:val="99"/>
    <w:semiHidden/>
    <w:unhideWhenUsed/>
    <w:rsid w:val="00380531"/>
    <w:rPr>
      <w:b/>
      <w:bCs/>
    </w:rPr>
  </w:style>
  <w:style w:type="character" w:customStyle="1" w:styleId="CommentSubjectChar">
    <w:name w:val="Comment Subject Char"/>
    <w:basedOn w:val="CommentTextChar"/>
    <w:link w:val="CommentSubject"/>
    <w:uiPriority w:val="99"/>
    <w:semiHidden/>
    <w:rsid w:val="00380531"/>
    <w:rPr>
      <w:b/>
      <w:bCs/>
      <w:sz w:val="20"/>
      <w:szCs w:val="20"/>
    </w:rPr>
  </w:style>
  <w:style w:type="paragraph" w:styleId="NoSpacing">
    <w:name w:val="No Spacing"/>
    <w:uiPriority w:val="1"/>
    <w:qFormat/>
    <w:rsid w:val="00666418"/>
    <w:pPr>
      <w:spacing w:after="0" w:line="240" w:lineRule="auto"/>
    </w:pPr>
  </w:style>
  <w:style w:type="character" w:styleId="Strong">
    <w:name w:val="Strong"/>
    <w:basedOn w:val="DefaultParagraphFont"/>
    <w:uiPriority w:val="22"/>
    <w:qFormat/>
    <w:rsid w:val="00933B9C"/>
    <w:rPr>
      <w:b/>
      <w:bCs/>
    </w:rPr>
  </w:style>
  <w:style w:type="character" w:styleId="Hyperlink">
    <w:name w:val="Hyperlink"/>
    <w:basedOn w:val="DefaultParagraphFont"/>
    <w:uiPriority w:val="99"/>
    <w:unhideWhenUsed/>
    <w:rsid w:val="00C64007"/>
    <w:rPr>
      <w:color w:val="467886" w:themeColor="hyperlink"/>
      <w:u w:val="single"/>
    </w:rPr>
  </w:style>
  <w:style w:type="character" w:styleId="UnresolvedMention">
    <w:name w:val="Unresolved Mention"/>
    <w:basedOn w:val="DefaultParagraphFont"/>
    <w:uiPriority w:val="99"/>
    <w:semiHidden/>
    <w:unhideWhenUsed/>
    <w:rsid w:val="00C64007"/>
    <w:rPr>
      <w:color w:val="605E5C"/>
      <w:shd w:val="clear" w:color="auto" w:fill="E1DFDD"/>
    </w:rPr>
  </w:style>
  <w:style w:type="character" w:styleId="FollowedHyperlink">
    <w:name w:val="FollowedHyperlink"/>
    <w:basedOn w:val="DefaultParagraphFont"/>
    <w:uiPriority w:val="99"/>
    <w:semiHidden/>
    <w:unhideWhenUsed/>
    <w:rsid w:val="00EE482A"/>
    <w:rPr>
      <w:color w:val="96607D" w:themeColor="followedHyperlink"/>
      <w:u w:val="single"/>
    </w:rPr>
  </w:style>
  <w:style w:type="paragraph" w:styleId="Revision">
    <w:name w:val="Revision"/>
    <w:hidden/>
    <w:uiPriority w:val="99"/>
    <w:semiHidden/>
    <w:rsid w:val="00297D9F"/>
    <w:pPr>
      <w:spacing w:after="0" w:line="240" w:lineRule="auto"/>
    </w:pPr>
  </w:style>
  <w:style w:type="paragraph" w:styleId="Header">
    <w:name w:val="header"/>
    <w:basedOn w:val="Normal"/>
    <w:link w:val="HeaderChar"/>
    <w:uiPriority w:val="99"/>
    <w:unhideWhenUsed/>
    <w:rsid w:val="00A14E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4E88"/>
  </w:style>
  <w:style w:type="paragraph" w:styleId="Footer">
    <w:name w:val="footer"/>
    <w:basedOn w:val="Normal"/>
    <w:link w:val="FooterChar"/>
    <w:uiPriority w:val="99"/>
    <w:unhideWhenUsed/>
    <w:rsid w:val="00A14E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4E88"/>
  </w:style>
  <w:style w:type="character" w:styleId="PlaceholderText">
    <w:name w:val="Placeholder Text"/>
    <w:basedOn w:val="DefaultParagraphFont"/>
    <w:uiPriority w:val="99"/>
    <w:semiHidden/>
    <w:rsid w:val="00862C2B"/>
    <w:rPr>
      <w:color w:val="666666"/>
    </w:rPr>
  </w:style>
  <w:style w:type="character" w:styleId="Emphasis">
    <w:name w:val="Emphasis"/>
    <w:basedOn w:val="DefaultParagraphFont"/>
    <w:uiPriority w:val="20"/>
    <w:qFormat/>
    <w:rsid w:val="00904202"/>
    <w:rPr>
      <w:i/>
      <w:iCs/>
    </w:rPr>
  </w:style>
  <w:style w:type="character" w:styleId="SubtleEmphasis">
    <w:name w:val="Subtle Emphasis"/>
    <w:basedOn w:val="DefaultParagraphFont"/>
    <w:uiPriority w:val="19"/>
    <w:qFormat/>
    <w:rsid w:val="00904202"/>
    <w:rPr>
      <w:i/>
      <w:iCs/>
      <w:color w:val="404040" w:themeColor="text1" w:themeTint="BF"/>
    </w:rPr>
  </w:style>
  <w:style w:type="table" w:styleId="TableGrid">
    <w:name w:val="Table Grid"/>
    <w:basedOn w:val="TableNormal"/>
    <w:uiPriority w:val="39"/>
    <w:rsid w:val="00C14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91442">
      <w:bodyDiv w:val="1"/>
      <w:marLeft w:val="0"/>
      <w:marRight w:val="0"/>
      <w:marTop w:val="0"/>
      <w:marBottom w:val="0"/>
      <w:divBdr>
        <w:top w:val="none" w:sz="0" w:space="0" w:color="auto"/>
        <w:left w:val="none" w:sz="0" w:space="0" w:color="auto"/>
        <w:bottom w:val="none" w:sz="0" w:space="0" w:color="auto"/>
        <w:right w:val="none" w:sz="0" w:space="0" w:color="auto"/>
      </w:divBdr>
    </w:div>
    <w:div w:id="72439329">
      <w:bodyDiv w:val="1"/>
      <w:marLeft w:val="0"/>
      <w:marRight w:val="0"/>
      <w:marTop w:val="0"/>
      <w:marBottom w:val="0"/>
      <w:divBdr>
        <w:top w:val="none" w:sz="0" w:space="0" w:color="auto"/>
        <w:left w:val="none" w:sz="0" w:space="0" w:color="auto"/>
        <w:bottom w:val="none" w:sz="0" w:space="0" w:color="auto"/>
        <w:right w:val="none" w:sz="0" w:space="0" w:color="auto"/>
      </w:divBdr>
    </w:div>
    <w:div w:id="121046316">
      <w:bodyDiv w:val="1"/>
      <w:marLeft w:val="0"/>
      <w:marRight w:val="0"/>
      <w:marTop w:val="0"/>
      <w:marBottom w:val="0"/>
      <w:divBdr>
        <w:top w:val="none" w:sz="0" w:space="0" w:color="auto"/>
        <w:left w:val="none" w:sz="0" w:space="0" w:color="auto"/>
        <w:bottom w:val="none" w:sz="0" w:space="0" w:color="auto"/>
        <w:right w:val="none" w:sz="0" w:space="0" w:color="auto"/>
      </w:divBdr>
    </w:div>
    <w:div w:id="127600412">
      <w:bodyDiv w:val="1"/>
      <w:marLeft w:val="0"/>
      <w:marRight w:val="0"/>
      <w:marTop w:val="0"/>
      <w:marBottom w:val="0"/>
      <w:divBdr>
        <w:top w:val="none" w:sz="0" w:space="0" w:color="auto"/>
        <w:left w:val="none" w:sz="0" w:space="0" w:color="auto"/>
        <w:bottom w:val="none" w:sz="0" w:space="0" w:color="auto"/>
        <w:right w:val="none" w:sz="0" w:space="0" w:color="auto"/>
      </w:divBdr>
    </w:div>
    <w:div w:id="140539936">
      <w:bodyDiv w:val="1"/>
      <w:marLeft w:val="0"/>
      <w:marRight w:val="0"/>
      <w:marTop w:val="0"/>
      <w:marBottom w:val="0"/>
      <w:divBdr>
        <w:top w:val="none" w:sz="0" w:space="0" w:color="auto"/>
        <w:left w:val="none" w:sz="0" w:space="0" w:color="auto"/>
        <w:bottom w:val="none" w:sz="0" w:space="0" w:color="auto"/>
        <w:right w:val="none" w:sz="0" w:space="0" w:color="auto"/>
      </w:divBdr>
    </w:div>
    <w:div w:id="189733458">
      <w:bodyDiv w:val="1"/>
      <w:marLeft w:val="0"/>
      <w:marRight w:val="0"/>
      <w:marTop w:val="0"/>
      <w:marBottom w:val="0"/>
      <w:divBdr>
        <w:top w:val="none" w:sz="0" w:space="0" w:color="auto"/>
        <w:left w:val="none" w:sz="0" w:space="0" w:color="auto"/>
        <w:bottom w:val="none" w:sz="0" w:space="0" w:color="auto"/>
        <w:right w:val="none" w:sz="0" w:space="0" w:color="auto"/>
      </w:divBdr>
    </w:div>
    <w:div w:id="194539741">
      <w:bodyDiv w:val="1"/>
      <w:marLeft w:val="0"/>
      <w:marRight w:val="0"/>
      <w:marTop w:val="0"/>
      <w:marBottom w:val="0"/>
      <w:divBdr>
        <w:top w:val="none" w:sz="0" w:space="0" w:color="auto"/>
        <w:left w:val="none" w:sz="0" w:space="0" w:color="auto"/>
        <w:bottom w:val="none" w:sz="0" w:space="0" w:color="auto"/>
        <w:right w:val="none" w:sz="0" w:space="0" w:color="auto"/>
      </w:divBdr>
    </w:div>
    <w:div w:id="197402966">
      <w:bodyDiv w:val="1"/>
      <w:marLeft w:val="0"/>
      <w:marRight w:val="0"/>
      <w:marTop w:val="0"/>
      <w:marBottom w:val="0"/>
      <w:divBdr>
        <w:top w:val="none" w:sz="0" w:space="0" w:color="auto"/>
        <w:left w:val="none" w:sz="0" w:space="0" w:color="auto"/>
        <w:bottom w:val="none" w:sz="0" w:space="0" w:color="auto"/>
        <w:right w:val="none" w:sz="0" w:space="0" w:color="auto"/>
      </w:divBdr>
    </w:div>
    <w:div w:id="209730177">
      <w:bodyDiv w:val="1"/>
      <w:marLeft w:val="0"/>
      <w:marRight w:val="0"/>
      <w:marTop w:val="0"/>
      <w:marBottom w:val="0"/>
      <w:divBdr>
        <w:top w:val="none" w:sz="0" w:space="0" w:color="auto"/>
        <w:left w:val="none" w:sz="0" w:space="0" w:color="auto"/>
        <w:bottom w:val="none" w:sz="0" w:space="0" w:color="auto"/>
        <w:right w:val="none" w:sz="0" w:space="0" w:color="auto"/>
      </w:divBdr>
    </w:div>
    <w:div w:id="282349316">
      <w:bodyDiv w:val="1"/>
      <w:marLeft w:val="0"/>
      <w:marRight w:val="0"/>
      <w:marTop w:val="0"/>
      <w:marBottom w:val="0"/>
      <w:divBdr>
        <w:top w:val="none" w:sz="0" w:space="0" w:color="auto"/>
        <w:left w:val="none" w:sz="0" w:space="0" w:color="auto"/>
        <w:bottom w:val="none" w:sz="0" w:space="0" w:color="auto"/>
        <w:right w:val="none" w:sz="0" w:space="0" w:color="auto"/>
      </w:divBdr>
    </w:div>
    <w:div w:id="291444902">
      <w:bodyDiv w:val="1"/>
      <w:marLeft w:val="0"/>
      <w:marRight w:val="0"/>
      <w:marTop w:val="0"/>
      <w:marBottom w:val="0"/>
      <w:divBdr>
        <w:top w:val="none" w:sz="0" w:space="0" w:color="auto"/>
        <w:left w:val="none" w:sz="0" w:space="0" w:color="auto"/>
        <w:bottom w:val="none" w:sz="0" w:space="0" w:color="auto"/>
        <w:right w:val="none" w:sz="0" w:space="0" w:color="auto"/>
      </w:divBdr>
    </w:div>
    <w:div w:id="310333227">
      <w:bodyDiv w:val="1"/>
      <w:marLeft w:val="0"/>
      <w:marRight w:val="0"/>
      <w:marTop w:val="0"/>
      <w:marBottom w:val="0"/>
      <w:divBdr>
        <w:top w:val="none" w:sz="0" w:space="0" w:color="auto"/>
        <w:left w:val="none" w:sz="0" w:space="0" w:color="auto"/>
        <w:bottom w:val="none" w:sz="0" w:space="0" w:color="auto"/>
        <w:right w:val="none" w:sz="0" w:space="0" w:color="auto"/>
      </w:divBdr>
    </w:div>
    <w:div w:id="314845992">
      <w:bodyDiv w:val="1"/>
      <w:marLeft w:val="0"/>
      <w:marRight w:val="0"/>
      <w:marTop w:val="0"/>
      <w:marBottom w:val="0"/>
      <w:divBdr>
        <w:top w:val="none" w:sz="0" w:space="0" w:color="auto"/>
        <w:left w:val="none" w:sz="0" w:space="0" w:color="auto"/>
        <w:bottom w:val="none" w:sz="0" w:space="0" w:color="auto"/>
        <w:right w:val="none" w:sz="0" w:space="0" w:color="auto"/>
      </w:divBdr>
    </w:div>
    <w:div w:id="361365799">
      <w:bodyDiv w:val="1"/>
      <w:marLeft w:val="0"/>
      <w:marRight w:val="0"/>
      <w:marTop w:val="0"/>
      <w:marBottom w:val="0"/>
      <w:divBdr>
        <w:top w:val="none" w:sz="0" w:space="0" w:color="auto"/>
        <w:left w:val="none" w:sz="0" w:space="0" w:color="auto"/>
        <w:bottom w:val="none" w:sz="0" w:space="0" w:color="auto"/>
        <w:right w:val="none" w:sz="0" w:space="0" w:color="auto"/>
      </w:divBdr>
    </w:div>
    <w:div w:id="385104873">
      <w:bodyDiv w:val="1"/>
      <w:marLeft w:val="0"/>
      <w:marRight w:val="0"/>
      <w:marTop w:val="0"/>
      <w:marBottom w:val="0"/>
      <w:divBdr>
        <w:top w:val="none" w:sz="0" w:space="0" w:color="auto"/>
        <w:left w:val="none" w:sz="0" w:space="0" w:color="auto"/>
        <w:bottom w:val="none" w:sz="0" w:space="0" w:color="auto"/>
        <w:right w:val="none" w:sz="0" w:space="0" w:color="auto"/>
      </w:divBdr>
    </w:div>
    <w:div w:id="473715767">
      <w:bodyDiv w:val="1"/>
      <w:marLeft w:val="0"/>
      <w:marRight w:val="0"/>
      <w:marTop w:val="0"/>
      <w:marBottom w:val="0"/>
      <w:divBdr>
        <w:top w:val="none" w:sz="0" w:space="0" w:color="auto"/>
        <w:left w:val="none" w:sz="0" w:space="0" w:color="auto"/>
        <w:bottom w:val="none" w:sz="0" w:space="0" w:color="auto"/>
        <w:right w:val="none" w:sz="0" w:space="0" w:color="auto"/>
      </w:divBdr>
    </w:div>
    <w:div w:id="481896470">
      <w:bodyDiv w:val="1"/>
      <w:marLeft w:val="0"/>
      <w:marRight w:val="0"/>
      <w:marTop w:val="0"/>
      <w:marBottom w:val="0"/>
      <w:divBdr>
        <w:top w:val="none" w:sz="0" w:space="0" w:color="auto"/>
        <w:left w:val="none" w:sz="0" w:space="0" w:color="auto"/>
        <w:bottom w:val="none" w:sz="0" w:space="0" w:color="auto"/>
        <w:right w:val="none" w:sz="0" w:space="0" w:color="auto"/>
      </w:divBdr>
    </w:div>
    <w:div w:id="527529277">
      <w:bodyDiv w:val="1"/>
      <w:marLeft w:val="0"/>
      <w:marRight w:val="0"/>
      <w:marTop w:val="0"/>
      <w:marBottom w:val="0"/>
      <w:divBdr>
        <w:top w:val="none" w:sz="0" w:space="0" w:color="auto"/>
        <w:left w:val="none" w:sz="0" w:space="0" w:color="auto"/>
        <w:bottom w:val="none" w:sz="0" w:space="0" w:color="auto"/>
        <w:right w:val="none" w:sz="0" w:space="0" w:color="auto"/>
      </w:divBdr>
    </w:div>
    <w:div w:id="529072730">
      <w:bodyDiv w:val="1"/>
      <w:marLeft w:val="0"/>
      <w:marRight w:val="0"/>
      <w:marTop w:val="0"/>
      <w:marBottom w:val="0"/>
      <w:divBdr>
        <w:top w:val="none" w:sz="0" w:space="0" w:color="auto"/>
        <w:left w:val="none" w:sz="0" w:space="0" w:color="auto"/>
        <w:bottom w:val="none" w:sz="0" w:space="0" w:color="auto"/>
        <w:right w:val="none" w:sz="0" w:space="0" w:color="auto"/>
      </w:divBdr>
      <w:divsChild>
        <w:div w:id="88803688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18881452">
      <w:bodyDiv w:val="1"/>
      <w:marLeft w:val="0"/>
      <w:marRight w:val="0"/>
      <w:marTop w:val="0"/>
      <w:marBottom w:val="0"/>
      <w:divBdr>
        <w:top w:val="none" w:sz="0" w:space="0" w:color="auto"/>
        <w:left w:val="none" w:sz="0" w:space="0" w:color="auto"/>
        <w:bottom w:val="none" w:sz="0" w:space="0" w:color="auto"/>
        <w:right w:val="none" w:sz="0" w:space="0" w:color="auto"/>
      </w:divBdr>
    </w:div>
    <w:div w:id="623852840">
      <w:bodyDiv w:val="1"/>
      <w:marLeft w:val="0"/>
      <w:marRight w:val="0"/>
      <w:marTop w:val="0"/>
      <w:marBottom w:val="0"/>
      <w:divBdr>
        <w:top w:val="none" w:sz="0" w:space="0" w:color="auto"/>
        <w:left w:val="none" w:sz="0" w:space="0" w:color="auto"/>
        <w:bottom w:val="none" w:sz="0" w:space="0" w:color="auto"/>
        <w:right w:val="none" w:sz="0" w:space="0" w:color="auto"/>
      </w:divBdr>
      <w:divsChild>
        <w:div w:id="1398238820">
          <w:marLeft w:val="0"/>
          <w:marRight w:val="0"/>
          <w:marTop w:val="0"/>
          <w:marBottom w:val="0"/>
          <w:divBdr>
            <w:top w:val="none" w:sz="0" w:space="0" w:color="auto"/>
            <w:left w:val="none" w:sz="0" w:space="0" w:color="auto"/>
            <w:bottom w:val="none" w:sz="0" w:space="0" w:color="auto"/>
            <w:right w:val="none" w:sz="0" w:space="0" w:color="auto"/>
          </w:divBdr>
          <w:divsChild>
            <w:div w:id="598830597">
              <w:marLeft w:val="0"/>
              <w:marRight w:val="0"/>
              <w:marTop w:val="0"/>
              <w:marBottom w:val="0"/>
              <w:divBdr>
                <w:top w:val="none" w:sz="0" w:space="0" w:color="auto"/>
                <w:left w:val="none" w:sz="0" w:space="0" w:color="auto"/>
                <w:bottom w:val="none" w:sz="0" w:space="0" w:color="auto"/>
                <w:right w:val="none" w:sz="0" w:space="0" w:color="auto"/>
              </w:divBdr>
              <w:divsChild>
                <w:div w:id="1026446259">
                  <w:marLeft w:val="0"/>
                  <w:marRight w:val="0"/>
                  <w:marTop w:val="0"/>
                  <w:marBottom w:val="0"/>
                  <w:divBdr>
                    <w:top w:val="none" w:sz="0" w:space="0" w:color="auto"/>
                    <w:left w:val="none" w:sz="0" w:space="0" w:color="auto"/>
                    <w:bottom w:val="none" w:sz="0" w:space="0" w:color="auto"/>
                    <w:right w:val="none" w:sz="0" w:space="0" w:color="auto"/>
                  </w:divBdr>
                  <w:divsChild>
                    <w:div w:id="1024742934">
                      <w:marLeft w:val="0"/>
                      <w:marRight w:val="0"/>
                      <w:marTop w:val="0"/>
                      <w:marBottom w:val="0"/>
                      <w:divBdr>
                        <w:top w:val="none" w:sz="0" w:space="0" w:color="auto"/>
                        <w:left w:val="none" w:sz="0" w:space="0" w:color="auto"/>
                        <w:bottom w:val="none" w:sz="0" w:space="0" w:color="auto"/>
                        <w:right w:val="none" w:sz="0" w:space="0" w:color="auto"/>
                      </w:divBdr>
                      <w:divsChild>
                        <w:div w:id="2102295679">
                          <w:marLeft w:val="0"/>
                          <w:marRight w:val="0"/>
                          <w:marTop w:val="0"/>
                          <w:marBottom w:val="0"/>
                          <w:divBdr>
                            <w:top w:val="none" w:sz="0" w:space="0" w:color="auto"/>
                            <w:left w:val="none" w:sz="0" w:space="0" w:color="auto"/>
                            <w:bottom w:val="none" w:sz="0" w:space="0" w:color="auto"/>
                            <w:right w:val="none" w:sz="0" w:space="0" w:color="auto"/>
                          </w:divBdr>
                          <w:divsChild>
                            <w:div w:id="1990085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435102">
      <w:bodyDiv w:val="1"/>
      <w:marLeft w:val="0"/>
      <w:marRight w:val="0"/>
      <w:marTop w:val="0"/>
      <w:marBottom w:val="0"/>
      <w:divBdr>
        <w:top w:val="none" w:sz="0" w:space="0" w:color="auto"/>
        <w:left w:val="none" w:sz="0" w:space="0" w:color="auto"/>
        <w:bottom w:val="none" w:sz="0" w:space="0" w:color="auto"/>
        <w:right w:val="none" w:sz="0" w:space="0" w:color="auto"/>
      </w:divBdr>
    </w:div>
    <w:div w:id="626274380">
      <w:bodyDiv w:val="1"/>
      <w:marLeft w:val="0"/>
      <w:marRight w:val="0"/>
      <w:marTop w:val="0"/>
      <w:marBottom w:val="0"/>
      <w:divBdr>
        <w:top w:val="none" w:sz="0" w:space="0" w:color="auto"/>
        <w:left w:val="none" w:sz="0" w:space="0" w:color="auto"/>
        <w:bottom w:val="none" w:sz="0" w:space="0" w:color="auto"/>
        <w:right w:val="none" w:sz="0" w:space="0" w:color="auto"/>
      </w:divBdr>
    </w:div>
    <w:div w:id="628829128">
      <w:bodyDiv w:val="1"/>
      <w:marLeft w:val="0"/>
      <w:marRight w:val="0"/>
      <w:marTop w:val="0"/>
      <w:marBottom w:val="0"/>
      <w:divBdr>
        <w:top w:val="none" w:sz="0" w:space="0" w:color="auto"/>
        <w:left w:val="none" w:sz="0" w:space="0" w:color="auto"/>
        <w:bottom w:val="none" w:sz="0" w:space="0" w:color="auto"/>
        <w:right w:val="none" w:sz="0" w:space="0" w:color="auto"/>
      </w:divBdr>
    </w:div>
    <w:div w:id="651253205">
      <w:bodyDiv w:val="1"/>
      <w:marLeft w:val="0"/>
      <w:marRight w:val="0"/>
      <w:marTop w:val="0"/>
      <w:marBottom w:val="0"/>
      <w:divBdr>
        <w:top w:val="none" w:sz="0" w:space="0" w:color="auto"/>
        <w:left w:val="none" w:sz="0" w:space="0" w:color="auto"/>
        <w:bottom w:val="none" w:sz="0" w:space="0" w:color="auto"/>
        <w:right w:val="none" w:sz="0" w:space="0" w:color="auto"/>
      </w:divBdr>
    </w:div>
    <w:div w:id="661004391">
      <w:bodyDiv w:val="1"/>
      <w:marLeft w:val="0"/>
      <w:marRight w:val="0"/>
      <w:marTop w:val="0"/>
      <w:marBottom w:val="0"/>
      <w:divBdr>
        <w:top w:val="none" w:sz="0" w:space="0" w:color="auto"/>
        <w:left w:val="none" w:sz="0" w:space="0" w:color="auto"/>
        <w:bottom w:val="none" w:sz="0" w:space="0" w:color="auto"/>
        <w:right w:val="none" w:sz="0" w:space="0" w:color="auto"/>
      </w:divBdr>
      <w:divsChild>
        <w:div w:id="18557976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9482586">
      <w:bodyDiv w:val="1"/>
      <w:marLeft w:val="0"/>
      <w:marRight w:val="0"/>
      <w:marTop w:val="0"/>
      <w:marBottom w:val="0"/>
      <w:divBdr>
        <w:top w:val="none" w:sz="0" w:space="0" w:color="auto"/>
        <w:left w:val="none" w:sz="0" w:space="0" w:color="auto"/>
        <w:bottom w:val="none" w:sz="0" w:space="0" w:color="auto"/>
        <w:right w:val="none" w:sz="0" w:space="0" w:color="auto"/>
      </w:divBdr>
    </w:div>
    <w:div w:id="672806085">
      <w:bodyDiv w:val="1"/>
      <w:marLeft w:val="0"/>
      <w:marRight w:val="0"/>
      <w:marTop w:val="0"/>
      <w:marBottom w:val="0"/>
      <w:divBdr>
        <w:top w:val="none" w:sz="0" w:space="0" w:color="auto"/>
        <w:left w:val="none" w:sz="0" w:space="0" w:color="auto"/>
        <w:bottom w:val="none" w:sz="0" w:space="0" w:color="auto"/>
        <w:right w:val="none" w:sz="0" w:space="0" w:color="auto"/>
      </w:divBdr>
    </w:div>
    <w:div w:id="729500641">
      <w:bodyDiv w:val="1"/>
      <w:marLeft w:val="0"/>
      <w:marRight w:val="0"/>
      <w:marTop w:val="0"/>
      <w:marBottom w:val="0"/>
      <w:divBdr>
        <w:top w:val="none" w:sz="0" w:space="0" w:color="auto"/>
        <w:left w:val="none" w:sz="0" w:space="0" w:color="auto"/>
        <w:bottom w:val="none" w:sz="0" w:space="0" w:color="auto"/>
        <w:right w:val="none" w:sz="0" w:space="0" w:color="auto"/>
      </w:divBdr>
    </w:div>
    <w:div w:id="736166543">
      <w:bodyDiv w:val="1"/>
      <w:marLeft w:val="0"/>
      <w:marRight w:val="0"/>
      <w:marTop w:val="0"/>
      <w:marBottom w:val="0"/>
      <w:divBdr>
        <w:top w:val="none" w:sz="0" w:space="0" w:color="auto"/>
        <w:left w:val="none" w:sz="0" w:space="0" w:color="auto"/>
        <w:bottom w:val="none" w:sz="0" w:space="0" w:color="auto"/>
        <w:right w:val="none" w:sz="0" w:space="0" w:color="auto"/>
      </w:divBdr>
    </w:div>
    <w:div w:id="762992330">
      <w:bodyDiv w:val="1"/>
      <w:marLeft w:val="0"/>
      <w:marRight w:val="0"/>
      <w:marTop w:val="0"/>
      <w:marBottom w:val="0"/>
      <w:divBdr>
        <w:top w:val="none" w:sz="0" w:space="0" w:color="auto"/>
        <w:left w:val="none" w:sz="0" w:space="0" w:color="auto"/>
        <w:bottom w:val="none" w:sz="0" w:space="0" w:color="auto"/>
        <w:right w:val="none" w:sz="0" w:space="0" w:color="auto"/>
      </w:divBdr>
    </w:div>
    <w:div w:id="782460448">
      <w:bodyDiv w:val="1"/>
      <w:marLeft w:val="0"/>
      <w:marRight w:val="0"/>
      <w:marTop w:val="0"/>
      <w:marBottom w:val="0"/>
      <w:divBdr>
        <w:top w:val="none" w:sz="0" w:space="0" w:color="auto"/>
        <w:left w:val="none" w:sz="0" w:space="0" w:color="auto"/>
        <w:bottom w:val="none" w:sz="0" w:space="0" w:color="auto"/>
        <w:right w:val="none" w:sz="0" w:space="0" w:color="auto"/>
      </w:divBdr>
    </w:div>
    <w:div w:id="785349811">
      <w:bodyDiv w:val="1"/>
      <w:marLeft w:val="0"/>
      <w:marRight w:val="0"/>
      <w:marTop w:val="0"/>
      <w:marBottom w:val="0"/>
      <w:divBdr>
        <w:top w:val="none" w:sz="0" w:space="0" w:color="auto"/>
        <w:left w:val="none" w:sz="0" w:space="0" w:color="auto"/>
        <w:bottom w:val="none" w:sz="0" w:space="0" w:color="auto"/>
        <w:right w:val="none" w:sz="0" w:space="0" w:color="auto"/>
      </w:divBdr>
    </w:div>
    <w:div w:id="785350534">
      <w:bodyDiv w:val="1"/>
      <w:marLeft w:val="0"/>
      <w:marRight w:val="0"/>
      <w:marTop w:val="0"/>
      <w:marBottom w:val="0"/>
      <w:divBdr>
        <w:top w:val="none" w:sz="0" w:space="0" w:color="auto"/>
        <w:left w:val="none" w:sz="0" w:space="0" w:color="auto"/>
        <w:bottom w:val="none" w:sz="0" w:space="0" w:color="auto"/>
        <w:right w:val="none" w:sz="0" w:space="0" w:color="auto"/>
      </w:divBdr>
    </w:div>
    <w:div w:id="842744048">
      <w:bodyDiv w:val="1"/>
      <w:marLeft w:val="0"/>
      <w:marRight w:val="0"/>
      <w:marTop w:val="0"/>
      <w:marBottom w:val="0"/>
      <w:divBdr>
        <w:top w:val="none" w:sz="0" w:space="0" w:color="auto"/>
        <w:left w:val="none" w:sz="0" w:space="0" w:color="auto"/>
        <w:bottom w:val="none" w:sz="0" w:space="0" w:color="auto"/>
        <w:right w:val="none" w:sz="0" w:space="0" w:color="auto"/>
      </w:divBdr>
      <w:divsChild>
        <w:div w:id="208734116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892346821">
      <w:bodyDiv w:val="1"/>
      <w:marLeft w:val="0"/>
      <w:marRight w:val="0"/>
      <w:marTop w:val="0"/>
      <w:marBottom w:val="0"/>
      <w:divBdr>
        <w:top w:val="none" w:sz="0" w:space="0" w:color="auto"/>
        <w:left w:val="none" w:sz="0" w:space="0" w:color="auto"/>
        <w:bottom w:val="none" w:sz="0" w:space="0" w:color="auto"/>
        <w:right w:val="none" w:sz="0" w:space="0" w:color="auto"/>
      </w:divBdr>
    </w:div>
    <w:div w:id="921573828">
      <w:bodyDiv w:val="1"/>
      <w:marLeft w:val="0"/>
      <w:marRight w:val="0"/>
      <w:marTop w:val="0"/>
      <w:marBottom w:val="0"/>
      <w:divBdr>
        <w:top w:val="none" w:sz="0" w:space="0" w:color="auto"/>
        <w:left w:val="none" w:sz="0" w:space="0" w:color="auto"/>
        <w:bottom w:val="none" w:sz="0" w:space="0" w:color="auto"/>
        <w:right w:val="none" w:sz="0" w:space="0" w:color="auto"/>
      </w:divBdr>
    </w:div>
    <w:div w:id="957491162">
      <w:bodyDiv w:val="1"/>
      <w:marLeft w:val="0"/>
      <w:marRight w:val="0"/>
      <w:marTop w:val="0"/>
      <w:marBottom w:val="0"/>
      <w:divBdr>
        <w:top w:val="none" w:sz="0" w:space="0" w:color="auto"/>
        <w:left w:val="none" w:sz="0" w:space="0" w:color="auto"/>
        <w:bottom w:val="none" w:sz="0" w:space="0" w:color="auto"/>
        <w:right w:val="none" w:sz="0" w:space="0" w:color="auto"/>
      </w:divBdr>
    </w:div>
    <w:div w:id="964190101">
      <w:bodyDiv w:val="1"/>
      <w:marLeft w:val="0"/>
      <w:marRight w:val="0"/>
      <w:marTop w:val="0"/>
      <w:marBottom w:val="0"/>
      <w:divBdr>
        <w:top w:val="none" w:sz="0" w:space="0" w:color="auto"/>
        <w:left w:val="none" w:sz="0" w:space="0" w:color="auto"/>
        <w:bottom w:val="none" w:sz="0" w:space="0" w:color="auto"/>
        <w:right w:val="none" w:sz="0" w:space="0" w:color="auto"/>
      </w:divBdr>
    </w:div>
    <w:div w:id="999236062">
      <w:bodyDiv w:val="1"/>
      <w:marLeft w:val="0"/>
      <w:marRight w:val="0"/>
      <w:marTop w:val="0"/>
      <w:marBottom w:val="0"/>
      <w:divBdr>
        <w:top w:val="none" w:sz="0" w:space="0" w:color="auto"/>
        <w:left w:val="none" w:sz="0" w:space="0" w:color="auto"/>
        <w:bottom w:val="none" w:sz="0" w:space="0" w:color="auto"/>
        <w:right w:val="none" w:sz="0" w:space="0" w:color="auto"/>
      </w:divBdr>
    </w:div>
    <w:div w:id="1067344254">
      <w:bodyDiv w:val="1"/>
      <w:marLeft w:val="0"/>
      <w:marRight w:val="0"/>
      <w:marTop w:val="0"/>
      <w:marBottom w:val="0"/>
      <w:divBdr>
        <w:top w:val="none" w:sz="0" w:space="0" w:color="auto"/>
        <w:left w:val="none" w:sz="0" w:space="0" w:color="auto"/>
        <w:bottom w:val="none" w:sz="0" w:space="0" w:color="auto"/>
        <w:right w:val="none" w:sz="0" w:space="0" w:color="auto"/>
      </w:divBdr>
    </w:div>
    <w:div w:id="1072657182">
      <w:bodyDiv w:val="1"/>
      <w:marLeft w:val="0"/>
      <w:marRight w:val="0"/>
      <w:marTop w:val="0"/>
      <w:marBottom w:val="0"/>
      <w:divBdr>
        <w:top w:val="none" w:sz="0" w:space="0" w:color="auto"/>
        <w:left w:val="none" w:sz="0" w:space="0" w:color="auto"/>
        <w:bottom w:val="none" w:sz="0" w:space="0" w:color="auto"/>
        <w:right w:val="none" w:sz="0" w:space="0" w:color="auto"/>
      </w:divBdr>
    </w:div>
    <w:div w:id="1080172238">
      <w:bodyDiv w:val="1"/>
      <w:marLeft w:val="0"/>
      <w:marRight w:val="0"/>
      <w:marTop w:val="0"/>
      <w:marBottom w:val="0"/>
      <w:divBdr>
        <w:top w:val="none" w:sz="0" w:space="0" w:color="auto"/>
        <w:left w:val="none" w:sz="0" w:space="0" w:color="auto"/>
        <w:bottom w:val="none" w:sz="0" w:space="0" w:color="auto"/>
        <w:right w:val="none" w:sz="0" w:space="0" w:color="auto"/>
      </w:divBdr>
    </w:div>
    <w:div w:id="1101606305">
      <w:bodyDiv w:val="1"/>
      <w:marLeft w:val="0"/>
      <w:marRight w:val="0"/>
      <w:marTop w:val="0"/>
      <w:marBottom w:val="0"/>
      <w:divBdr>
        <w:top w:val="none" w:sz="0" w:space="0" w:color="auto"/>
        <w:left w:val="none" w:sz="0" w:space="0" w:color="auto"/>
        <w:bottom w:val="none" w:sz="0" w:space="0" w:color="auto"/>
        <w:right w:val="none" w:sz="0" w:space="0" w:color="auto"/>
      </w:divBdr>
    </w:div>
    <w:div w:id="1109859916">
      <w:bodyDiv w:val="1"/>
      <w:marLeft w:val="0"/>
      <w:marRight w:val="0"/>
      <w:marTop w:val="0"/>
      <w:marBottom w:val="0"/>
      <w:divBdr>
        <w:top w:val="none" w:sz="0" w:space="0" w:color="auto"/>
        <w:left w:val="none" w:sz="0" w:space="0" w:color="auto"/>
        <w:bottom w:val="none" w:sz="0" w:space="0" w:color="auto"/>
        <w:right w:val="none" w:sz="0" w:space="0" w:color="auto"/>
      </w:divBdr>
    </w:div>
    <w:div w:id="1129933810">
      <w:bodyDiv w:val="1"/>
      <w:marLeft w:val="0"/>
      <w:marRight w:val="0"/>
      <w:marTop w:val="0"/>
      <w:marBottom w:val="0"/>
      <w:divBdr>
        <w:top w:val="none" w:sz="0" w:space="0" w:color="auto"/>
        <w:left w:val="none" w:sz="0" w:space="0" w:color="auto"/>
        <w:bottom w:val="none" w:sz="0" w:space="0" w:color="auto"/>
        <w:right w:val="none" w:sz="0" w:space="0" w:color="auto"/>
      </w:divBdr>
    </w:div>
    <w:div w:id="1154643610">
      <w:bodyDiv w:val="1"/>
      <w:marLeft w:val="0"/>
      <w:marRight w:val="0"/>
      <w:marTop w:val="0"/>
      <w:marBottom w:val="0"/>
      <w:divBdr>
        <w:top w:val="none" w:sz="0" w:space="0" w:color="auto"/>
        <w:left w:val="none" w:sz="0" w:space="0" w:color="auto"/>
        <w:bottom w:val="none" w:sz="0" w:space="0" w:color="auto"/>
        <w:right w:val="none" w:sz="0" w:space="0" w:color="auto"/>
      </w:divBdr>
    </w:div>
    <w:div w:id="1178235968">
      <w:bodyDiv w:val="1"/>
      <w:marLeft w:val="0"/>
      <w:marRight w:val="0"/>
      <w:marTop w:val="0"/>
      <w:marBottom w:val="0"/>
      <w:divBdr>
        <w:top w:val="none" w:sz="0" w:space="0" w:color="auto"/>
        <w:left w:val="none" w:sz="0" w:space="0" w:color="auto"/>
        <w:bottom w:val="none" w:sz="0" w:space="0" w:color="auto"/>
        <w:right w:val="none" w:sz="0" w:space="0" w:color="auto"/>
      </w:divBdr>
    </w:div>
    <w:div w:id="1192034870">
      <w:bodyDiv w:val="1"/>
      <w:marLeft w:val="0"/>
      <w:marRight w:val="0"/>
      <w:marTop w:val="0"/>
      <w:marBottom w:val="0"/>
      <w:divBdr>
        <w:top w:val="none" w:sz="0" w:space="0" w:color="auto"/>
        <w:left w:val="none" w:sz="0" w:space="0" w:color="auto"/>
        <w:bottom w:val="none" w:sz="0" w:space="0" w:color="auto"/>
        <w:right w:val="none" w:sz="0" w:space="0" w:color="auto"/>
      </w:divBdr>
    </w:div>
    <w:div w:id="1266618557">
      <w:bodyDiv w:val="1"/>
      <w:marLeft w:val="0"/>
      <w:marRight w:val="0"/>
      <w:marTop w:val="0"/>
      <w:marBottom w:val="0"/>
      <w:divBdr>
        <w:top w:val="none" w:sz="0" w:space="0" w:color="auto"/>
        <w:left w:val="none" w:sz="0" w:space="0" w:color="auto"/>
        <w:bottom w:val="none" w:sz="0" w:space="0" w:color="auto"/>
        <w:right w:val="none" w:sz="0" w:space="0" w:color="auto"/>
      </w:divBdr>
    </w:div>
    <w:div w:id="1274096247">
      <w:bodyDiv w:val="1"/>
      <w:marLeft w:val="0"/>
      <w:marRight w:val="0"/>
      <w:marTop w:val="0"/>
      <w:marBottom w:val="0"/>
      <w:divBdr>
        <w:top w:val="none" w:sz="0" w:space="0" w:color="auto"/>
        <w:left w:val="none" w:sz="0" w:space="0" w:color="auto"/>
        <w:bottom w:val="none" w:sz="0" w:space="0" w:color="auto"/>
        <w:right w:val="none" w:sz="0" w:space="0" w:color="auto"/>
      </w:divBdr>
    </w:div>
    <w:div w:id="1275401075">
      <w:bodyDiv w:val="1"/>
      <w:marLeft w:val="0"/>
      <w:marRight w:val="0"/>
      <w:marTop w:val="0"/>
      <w:marBottom w:val="0"/>
      <w:divBdr>
        <w:top w:val="none" w:sz="0" w:space="0" w:color="auto"/>
        <w:left w:val="none" w:sz="0" w:space="0" w:color="auto"/>
        <w:bottom w:val="none" w:sz="0" w:space="0" w:color="auto"/>
        <w:right w:val="none" w:sz="0" w:space="0" w:color="auto"/>
      </w:divBdr>
    </w:div>
    <w:div w:id="1290890623">
      <w:bodyDiv w:val="1"/>
      <w:marLeft w:val="0"/>
      <w:marRight w:val="0"/>
      <w:marTop w:val="0"/>
      <w:marBottom w:val="0"/>
      <w:divBdr>
        <w:top w:val="none" w:sz="0" w:space="0" w:color="auto"/>
        <w:left w:val="none" w:sz="0" w:space="0" w:color="auto"/>
        <w:bottom w:val="none" w:sz="0" w:space="0" w:color="auto"/>
        <w:right w:val="none" w:sz="0" w:space="0" w:color="auto"/>
      </w:divBdr>
    </w:div>
    <w:div w:id="1292245943">
      <w:bodyDiv w:val="1"/>
      <w:marLeft w:val="0"/>
      <w:marRight w:val="0"/>
      <w:marTop w:val="0"/>
      <w:marBottom w:val="0"/>
      <w:divBdr>
        <w:top w:val="none" w:sz="0" w:space="0" w:color="auto"/>
        <w:left w:val="none" w:sz="0" w:space="0" w:color="auto"/>
        <w:bottom w:val="none" w:sz="0" w:space="0" w:color="auto"/>
        <w:right w:val="none" w:sz="0" w:space="0" w:color="auto"/>
      </w:divBdr>
    </w:div>
    <w:div w:id="1341471704">
      <w:bodyDiv w:val="1"/>
      <w:marLeft w:val="0"/>
      <w:marRight w:val="0"/>
      <w:marTop w:val="0"/>
      <w:marBottom w:val="0"/>
      <w:divBdr>
        <w:top w:val="none" w:sz="0" w:space="0" w:color="auto"/>
        <w:left w:val="none" w:sz="0" w:space="0" w:color="auto"/>
        <w:bottom w:val="none" w:sz="0" w:space="0" w:color="auto"/>
        <w:right w:val="none" w:sz="0" w:space="0" w:color="auto"/>
      </w:divBdr>
    </w:div>
    <w:div w:id="1350109529">
      <w:bodyDiv w:val="1"/>
      <w:marLeft w:val="0"/>
      <w:marRight w:val="0"/>
      <w:marTop w:val="0"/>
      <w:marBottom w:val="0"/>
      <w:divBdr>
        <w:top w:val="none" w:sz="0" w:space="0" w:color="auto"/>
        <w:left w:val="none" w:sz="0" w:space="0" w:color="auto"/>
        <w:bottom w:val="none" w:sz="0" w:space="0" w:color="auto"/>
        <w:right w:val="none" w:sz="0" w:space="0" w:color="auto"/>
      </w:divBdr>
      <w:divsChild>
        <w:div w:id="1531381739">
          <w:marLeft w:val="0"/>
          <w:marRight w:val="0"/>
          <w:marTop w:val="0"/>
          <w:marBottom w:val="0"/>
          <w:divBdr>
            <w:top w:val="none" w:sz="0" w:space="0" w:color="auto"/>
            <w:left w:val="none" w:sz="0" w:space="0" w:color="auto"/>
            <w:bottom w:val="none" w:sz="0" w:space="0" w:color="auto"/>
            <w:right w:val="none" w:sz="0" w:space="0" w:color="auto"/>
          </w:divBdr>
        </w:div>
      </w:divsChild>
    </w:div>
    <w:div w:id="1360156831">
      <w:bodyDiv w:val="1"/>
      <w:marLeft w:val="0"/>
      <w:marRight w:val="0"/>
      <w:marTop w:val="0"/>
      <w:marBottom w:val="0"/>
      <w:divBdr>
        <w:top w:val="none" w:sz="0" w:space="0" w:color="auto"/>
        <w:left w:val="none" w:sz="0" w:space="0" w:color="auto"/>
        <w:bottom w:val="none" w:sz="0" w:space="0" w:color="auto"/>
        <w:right w:val="none" w:sz="0" w:space="0" w:color="auto"/>
      </w:divBdr>
    </w:div>
    <w:div w:id="1362365079">
      <w:bodyDiv w:val="1"/>
      <w:marLeft w:val="0"/>
      <w:marRight w:val="0"/>
      <w:marTop w:val="0"/>
      <w:marBottom w:val="0"/>
      <w:divBdr>
        <w:top w:val="none" w:sz="0" w:space="0" w:color="auto"/>
        <w:left w:val="none" w:sz="0" w:space="0" w:color="auto"/>
        <w:bottom w:val="none" w:sz="0" w:space="0" w:color="auto"/>
        <w:right w:val="none" w:sz="0" w:space="0" w:color="auto"/>
      </w:divBdr>
    </w:div>
    <w:div w:id="1399858137">
      <w:bodyDiv w:val="1"/>
      <w:marLeft w:val="0"/>
      <w:marRight w:val="0"/>
      <w:marTop w:val="0"/>
      <w:marBottom w:val="0"/>
      <w:divBdr>
        <w:top w:val="none" w:sz="0" w:space="0" w:color="auto"/>
        <w:left w:val="none" w:sz="0" w:space="0" w:color="auto"/>
        <w:bottom w:val="none" w:sz="0" w:space="0" w:color="auto"/>
        <w:right w:val="none" w:sz="0" w:space="0" w:color="auto"/>
      </w:divBdr>
    </w:div>
    <w:div w:id="1424498865">
      <w:bodyDiv w:val="1"/>
      <w:marLeft w:val="0"/>
      <w:marRight w:val="0"/>
      <w:marTop w:val="0"/>
      <w:marBottom w:val="0"/>
      <w:divBdr>
        <w:top w:val="none" w:sz="0" w:space="0" w:color="auto"/>
        <w:left w:val="none" w:sz="0" w:space="0" w:color="auto"/>
        <w:bottom w:val="none" w:sz="0" w:space="0" w:color="auto"/>
        <w:right w:val="none" w:sz="0" w:space="0" w:color="auto"/>
      </w:divBdr>
    </w:div>
    <w:div w:id="1426071500">
      <w:bodyDiv w:val="1"/>
      <w:marLeft w:val="0"/>
      <w:marRight w:val="0"/>
      <w:marTop w:val="0"/>
      <w:marBottom w:val="0"/>
      <w:divBdr>
        <w:top w:val="none" w:sz="0" w:space="0" w:color="auto"/>
        <w:left w:val="none" w:sz="0" w:space="0" w:color="auto"/>
        <w:bottom w:val="none" w:sz="0" w:space="0" w:color="auto"/>
        <w:right w:val="none" w:sz="0" w:space="0" w:color="auto"/>
      </w:divBdr>
    </w:div>
    <w:div w:id="1457486278">
      <w:bodyDiv w:val="1"/>
      <w:marLeft w:val="0"/>
      <w:marRight w:val="0"/>
      <w:marTop w:val="0"/>
      <w:marBottom w:val="0"/>
      <w:divBdr>
        <w:top w:val="none" w:sz="0" w:space="0" w:color="auto"/>
        <w:left w:val="none" w:sz="0" w:space="0" w:color="auto"/>
        <w:bottom w:val="none" w:sz="0" w:space="0" w:color="auto"/>
        <w:right w:val="none" w:sz="0" w:space="0" w:color="auto"/>
      </w:divBdr>
    </w:div>
    <w:div w:id="1465540898">
      <w:bodyDiv w:val="1"/>
      <w:marLeft w:val="0"/>
      <w:marRight w:val="0"/>
      <w:marTop w:val="0"/>
      <w:marBottom w:val="0"/>
      <w:divBdr>
        <w:top w:val="none" w:sz="0" w:space="0" w:color="auto"/>
        <w:left w:val="none" w:sz="0" w:space="0" w:color="auto"/>
        <w:bottom w:val="none" w:sz="0" w:space="0" w:color="auto"/>
        <w:right w:val="none" w:sz="0" w:space="0" w:color="auto"/>
      </w:divBdr>
    </w:div>
    <w:div w:id="1472291458">
      <w:bodyDiv w:val="1"/>
      <w:marLeft w:val="0"/>
      <w:marRight w:val="0"/>
      <w:marTop w:val="0"/>
      <w:marBottom w:val="0"/>
      <w:divBdr>
        <w:top w:val="none" w:sz="0" w:space="0" w:color="auto"/>
        <w:left w:val="none" w:sz="0" w:space="0" w:color="auto"/>
        <w:bottom w:val="none" w:sz="0" w:space="0" w:color="auto"/>
        <w:right w:val="none" w:sz="0" w:space="0" w:color="auto"/>
      </w:divBdr>
      <w:divsChild>
        <w:div w:id="23294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84541515">
      <w:bodyDiv w:val="1"/>
      <w:marLeft w:val="0"/>
      <w:marRight w:val="0"/>
      <w:marTop w:val="0"/>
      <w:marBottom w:val="0"/>
      <w:divBdr>
        <w:top w:val="none" w:sz="0" w:space="0" w:color="auto"/>
        <w:left w:val="none" w:sz="0" w:space="0" w:color="auto"/>
        <w:bottom w:val="none" w:sz="0" w:space="0" w:color="auto"/>
        <w:right w:val="none" w:sz="0" w:space="0" w:color="auto"/>
      </w:divBdr>
    </w:div>
    <w:div w:id="1505366160">
      <w:bodyDiv w:val="1"/>
      <w:marLeft w:val="0"/>
      <w:marRight w:val="0"/>
      <w:marTop w:val="0"/>
      <w:marBottom w:val="0"/>
      <w:divBdr>
        <w:top w:val="none" w:sz="0" w:space="0" w:color="auto"/>
        <w:left w:val="none" w:sz="0" w:space="0" w:color="auto"/>
        <w:bottom w:val="none" w:sz="0" w:space="0" w:color="auto"/>
        <w:right w:val="none" w:sz="0" w:space="0" w:color="auto"/>
      </w:divBdr>
    </w:div>
    <w:div w:id="1526678281">
      <w:bodyDiv w:val="1"/>
      <w:marLeft w:val="0"/>
      <w:marRight w:val="0"/>
      <w:marTop w:val="0"/>
      <w:marBottom w:val="0"/>
      <w:divBdr>
        <w:top w:val="none" w:sz="0" w:space="0" w:color="auto"/>
        <w:left w:val="none" w:sz="0" w:space="0" w:color="auto"/>
        <w:bottom w:val="none" w:sz="0" w:space="0" w:color="auto"/>
        <w:right w:val="none" w:sz="0" w:space="0" w:color="auto"/>
      </w:divBdr>
    </w:div>
    <w:div w:id="1534999296">
      <w:bodyDiv w:val="1"/>
      <w:marLeft w:val="0"/>
      <w:marRight w:val="0"/>
      <w:marTop w:val="0"/>
      <w:marBottom w:val="0"/>
      <w:divBdr>
        <w:top w:val="none" w:sz="0" w:space="0" w:color="auto"/>
        <w:left w:val="none" w:sz="0" w:space="0" w:color="auto"/>
        <w:bottom w:val="none" w:sz="0" w:space="0" w:color="auto"/>
        <w:right w:val="none" w:sz="0" w:space="0" w:color="auto"/>
      </w:divBdr>
    </w:div>
    <w:div w:id="1568999444">
      <w:bodyDiv w:val="1"/>
      <w:marLeft w:val="0"/>
      <w:marRight w:val="0"/>
      <w:marTop w:val="0"/>
      <w:marBottom w:val="0"/>
      <w:divBdr>
        <w:top w:val="none" w:sz="0" w:space="0" w:color="auto"/>
        <w:left w:val="none" w:sz="0" w:space="0" w:color="auto"/>
        <w:bottom w:val="none" w:sz="0" w:space="0" w:color="auto"/>
        <w:right w:val="none" w:sz="0" w:space="0" w:color="auto"/>
      </w:divBdr>
    </w:div>
    <w:div w:id="1598949990">
      <w:bodyDiv w:val="1"/>
      <w:marLeft w:val="0"/>
      <w:marRight w:val="0"/>
      <w:marTop w:val="0"/>
      <w:marBottom w:val="0"/>
      <w:divBdr>
        <w:top w:val="none" w:sz="0" w:space="0" w:color="auto"/>
        <w:left w:val="none" w:sz="0" w:space="0" w:color="auto"/>
        <w:bottom w:val="none" w:sz="0" w:space="0" w:color="auto"/>
        <w:right w:val="none" w:sz="0" w:space="0" w:color="auto"/>
      </w:divBdr>
    </w:div>
    <w:div w:id="1643076694">
      <w:bodyDiv w:val="1"/>
      <w:marLeft w:val="0"/>
      <w:marRight w:val="0"/>
      <w:marTop w:val="0"/>
      <w:marBottom w:val="0"/>
      <w:divBdr>
        <w:top w:val="none" w:sz="0" w:space="0" w:color="auto"/>
        <w:left w:val="none" w:sz="0" w:space="0" w:color="auto"/>
        <w:bottom w:val="none" w:sz="0" w:space="0" w:color="auto"/>
        <w:right w:val="none" w:sz="0" w:space="0" w:color="auto"/>
      </w:divBdr>
    </w:div>
    <w:div w:id="1675767528">
      <w:bodyDiv w:val="1"/>
      <w:marLeft w:val="0"/>
      <w:marRight w:val="0"/>
      <w:marTop w:val="0"/>
      <w:marBottom w:val="0"/>
      <w:divBdr>
        <w:top w:val="none" w:sz="0" w:space="0" w:color="auto"/>
        <w:left w:val="none" w:sz="0" w:space="0" w:color="auto"/>
        <w:bottom w:val="none" w:sz="0" w:space="0" w:color="auto"/>
        <w:right w:val="none" w:sz="0" w:space="0" w:color="auto"/>
      </w:divBdr>
    </w:div>
    <w:div w:id="1682857557">
      <w:bodyDiv w:val="1"/>
      <w:marLeft w:val="0"/>
      <w:marRight w:val="0"/>
      <w:marTop w:val="0"/>
      <w:marBottom w:val="0"/>
      <w:divBdr>
        <w:top w:val="none" w:sz="0" w:space="0" w:color="auto"/>
        <w:left w:val="none" w:sz="0" w:space="0" w:color="auto"/>
        <w:bottom w:val="none" w:sz="0" w:space="0" w:color="auto"/>
        <w:right w:val="none" w:sz="0" w:space="0" w:color="auto"/>
      </w:divBdr>
    </w:div>
    <w:div w:id="1691252284">
      <w:bodyDiv w:val="1"/>
      <w:marLeft w:val="0"/>
      <w:marRight w:val="0"/>
      <w:marTop w:val="0"/>
      <w:marBottom w:val="0"/>
      <w:divBdr>
        <w:top w:val="none" w:sz="0" w:space="0" w:color="auto"/>
        <w:left w:val="none" w:sz="0" w:space="0" w:color="auto"/>
        <w:bottom w:val="none" w:sz="0" w:space="0" w:color="auto"/>
        <w:right w:val="none" w:sz="0" w:space="0" w:color="auto"/>
      </w:divBdr>
      <w:divsChild>
        <w:div w:id="1514537059">
          <w:marLeft w:val="0"/>
          <w:marRight w:val="0"/>
          <w:marTop w:val="0"/>
          <w:marBottom w:val="0"/>
          <w:divBdr>
            <w:top w:val="none" w:sz="0" w:space="0" w:color="auto"/>
            <w:left w:val="none" w:sz="0" w:space="0" w:color="auto"/>
            <w:bottom w:val="none" w:sz="0" w:space="0" w:color="auto"/>
            <w:right w:val="none" w:sz="0" w:space="0" w:color="auto"/>
          </w:divBdr>
          <w:divsChild>
            <w:div w:id="1905673520">
              <w:marLeft w:val="0"/>
              <w:marRight w:val="0"/>
              <w:marTop w:val="0"/>
              <w:marBottom w:val="0"/>
              <w:divBdr>
                <w:top w:val="none" w:sz="0" w:space="0" w:color="auto"/>
                <w:left w:val="none" w:sz="0" w:space="0" w:color="auto"/>
                <w:bottom w:val="none" w:sz="0" w:space="0" w:color="auto"/>
                <w:right w:val="none" w:sz="0" w:space="0" w:color="auto"/>
              </w:divBdr>
              <w:divsChild>
                <w:div w:id="232399147">
                  <w:marLeft w:val="0"/>
                  <w:marRight w:val="0"/>
                  <w:marTop w:val="0"/>
                  <w:marBottom w:val="0"/>
                  <w:divBdr>
                    <w:top w:val="none" w:sz="0" w:space="0" w:color="auto"/>
                    <w:left w:val="none" w:sz="0" w:space="0" w:color="auto"/>
                    <w:bottom w:val="none" w:sz="0" w:space="0" w:color="auto"/>
                    <w:right w:val="none" w:sz="0" w:space="0" w:color="auto"/>
                  </w:divBdr>
                  <w:divsChild>
                    <w:div w:id="822350296">
                      <w:marLeft w:val="0"/>
                      <w:marRight w:val="0"/>
                      <w:marTop w:val="0"/>
                      <w:marBottom w:val="0"/>
                      <w:divBdr>
                        <w:top w:val="none" w:sz="0" w:space="0" w:color="auto"/>
                        <w:left w:val="none" w:sz="0" w:space="0" w:color="auto"/>
                        <w:bottom w:val="none" w:sz="0" w:space="0" w:color="auto"/>
                        <w:right w:val="none" w:sz="0" w:space="0" w:color="auto"/>
                      </w:divBdr>
                      <w:divsChild>
                        <w:div w:id="1524053864">
                          <w:marLeft w:val="0"/>
                          <w:marRight w:val="0"/>
                          <w:marTop w:val="0"/>
                          <w:marBottom w:val="0"/>
                          <w:divBdr>
                            <w:top w:val="none" w:sz="0" w:space="0" w:color="auto"/>
                            <w:left w:val="none" w:sz="0" w:space="0" w:color="auto"/>
                            <w:bottom w:val="none" w:sz="0" w:space="0" w:color="auto"/>
                            <w:right w:val="none" w:sz="0" w:space="0" w:color="auto"/>
                          </w:divBdr>
                          <w:divsChild>
                            <w:div w:id="30540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681622">
      <w:bodyDiv w:val="1"/>
      <w:marLeft w:val="0"/>
      <w:marRight w:val="0"/>
      <w:marTop w:val="0"/>
      <w:marBottom w:val="0"/>
      <w:divBdr>
        <w:top w:val="none" w:sz="0" w:space="0" w:color="auto"/>
        <w:left w:val="none" w:sz="0" w:space="0" w:color="auto"/>
        <w:bottom w:val="none" w:sz="0" w:space="0" w:color="auto"/>
        <w:right w:val="none" w:sz="0" w:space="0" w:color="auto"/>
      </w:divBdr>
    </w:div>
    <w:div w:id="1717464278">
      <w:bodyDiv w:val="1"/>
      <w:marLeft w:val="0"/>
      <w:marRight w:val="0"/>
      <w:marTop w:val="0"/>
      <w:marBottom w:val="0"/>
      <w:divBdr>
        <w:top w:val="none" w:sz="0" w:space="0" w:color="auto"/>
        <w:left w:val="none" w:sz="0" w:space="0" w:color="auto"/>
        <w:bottom w:val="none" w:sz="0" w:space="0" w:color="auto"/>
        <w:right w:val="none" w:sz="0" w:space="0" w:color="auto"/>
      </w:divBdr>
    </w:div>
    <w:div w:id="1732462719">
      <w:bodyDiv w:val="1"/>
      <w:marLeft w:val="0"/>
      <w:marRight w:val="0"/>
      <w:marTop w:val="0"/>
      <w:marBottom w:val="0"/>
      <w:divBdr>
        <w:top w:val="none" w:sz="0" w:space="0" w:color="auto"/>
        <w:left w:val="none" w:sz="0" w:space="0" w:color="auto"/>
        <w:bottom w:val="none" w:sz="0" w:space="0" w:color="auto"/>
        <w:right w:val="none" w:sz="0" w:space="0" w:color="auto"/>
      </w:divBdr>
    </w:div>
    <w:div w:id="1734423751">
      <w:bodyDiv w:val="1"/>
      <w:marLeft w:val="0"/>
      <w:marRight w:val="0"/>
      <w:marTop w:val="0"/>
      <w:marBottom w:val="0"/>
      <w:divBdr>
        <w:top w:val="none" w:sz="0" w:space="0" w:color="auto"/>
        <w:left w:val="none" w:sz="0" w:space="0" w:color="auto"/>
        <w:bottom w:val="none" w:sz="0" w:space="0" w:color="auto"/>
        <w:right w:val="none" w:sz="0" w:space="0" w:color="auto"/>
      </w:divBdr>
    </w:div>
    <w:div w:id="1752383743">
      <w:bodyDiv w:val="1"/>
      <w:marLeft w:val="0"/>
      <w:marRight w:val="0"/>
      <w:marTop w:val="0"/>
      <w:marBottom w:val="0"/>
      <w:divBdr>
        <w:top w:val="none" w:sz="0" w:space="0" w:color="auto"/>
        <w:left w:val="none" w:sz="0" w:space="0" w:color="auto"/>
        <w:bottom w:val="none" w:sz="0" w:space="0" w:color="auto"/>
        <w:right w:val="none" w:sz="0" w:space="0" w:color="auto"/>
      </w:divBdr>
      <w:divsChild>
        <w:div w:id="1001034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4564757">
      <w:bodyDiv w:val="1"/>
      <w:marLeft w:val="0"/>
      <w:marRight w:val="0"/>
      <w:marTop w:val="0"/>
      <w:marBottom w:val="0"/>
      <w:divBdr>
        <w:top w:val="none" w:sz="0" w:space="0" w:color="auto"/>
        <w:left w:val="none" w:sz="0" w:space="0" w:color="auto"/>
        <w:bottom w:val="none" w:sz="0" w:space="0" w:color="auto"/>
        <w:right w:val="none" w:sz="0" w:space="0" w:color="auto"/>
      </w:divBdr>
    </w:div>
    <w:div w:id="1772503421">
      <w:bodyDiv w:val="1"/>
      <w:marLeft w:val="0"/>
      <w:marRight w:val="0"/>
      <w:marTop w:val="0"/>
      <w:marBottom w:val="0"/>
      <w:divBdr>
        <w:top w:val="none" w:sz="0" w:space="0" w:color="auto"/>
        <w:left w:val="none" w:sz="0" w:space="0" w:color="auto"/>
        <w:bottom w:val="none" w:sz="0" w:space="0" w:color="auto"/>
        <w:right w:val="none" w:sz="0" w:space="0" w:color="auto"/>
      </w:divBdr>
    </w:div>
    <w:div w:id="1783963113">
      <w:bodyDiv w:val="1"/>
      <w:marLeft w:val="0"/>
      <w:marRight w:val="0"/>
      <w:marTop w:val="0"/>
      <w:marBottom w:val="0"/>
      <w:divBdr>
        <w:top w:val="none" w:sz="0" w:space="0" w:color="auto"/>
        <w:left w:val="none" w:sz="0" w:space="0" w:color="auto"/>
        <w:bottom w:val="none" w:sz="0" w:space="0" w:color="auto"/>
        <w:right w:val="none" w:sz="0" w:space="0" w:color="auto"/>
      </w:divBdr>
    </w:div>
    <w:div w:id="1818496243">
      <w:bodyDiv w:val="1"/>
      <w:marLeft w:val="0"/>
      <w:marRight w:val="0"/>
      <w:marTop w:val="0"/>
      <w:marBottom w:val="0"/>
      <w:divBdr>
        <w:top w:val="none" w:sz="0" w:space="0" w:color="auto"/>
        <w:left w:val="none" w:sz="0" w:space="0" w:color="auto"/>
        <w:bottom w:val="none" w:sz="0" w:space="0" w:color="auto"/>
        <w:right w:val="none" w:sz="0" w:space="0" w:color="auto"/>
      </w:divBdr>
      <w:divsChild>
        <w:div w:id="16192149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5270009">
      <w:bodyDiv w:val="1"/>
      <w:marLeft w:val="0"/>
      <w:marRight w:val="0"/>
      <w:marTop w:val="0"/>
      <w:marBottom w:val="0"/>
      <w:divBdr>
        <w:top w:val="none" w:sz="0" w:space="0" w:color="auto"/>
        <w:left w:val="none" w:sz="0" w:space="0" w:color="auto"/>
        <w:bottom w:val="none" w:sz="0" w:space="0" w:color="auto"/>
        <w:right w:val="none" w:sz="0" w:space="0" w:color="auto"/>
      </w:divBdr>
    </w:div>
    <w:div w:id="1838424380">
      <w:bodyDiv w:val="1"/>
      <w:marLeft w:val="0"/>
      <w:marRight w:val="0"/>
      <w:marTop w:val="0"/>
      <w:marBottom w:val="0"/>
      <w:divBdr>
        <w:top w:val="none" w:sz="0" w:space="0" w:color="auto"/>
        <w:left w:val="none" w:sz="0" w:space="0" w:color="auto"/>
        <w:bottom w:val="none" w:sz="0" w:space="0" w:color="auto"/>
        <w:right w:val="none" w:sz="0" w:space="0" w:color="auto"/>
      </w:divBdr>
      <w:divsChild>
        <w:div w:id="151114341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1116585">
      <w:bodyDiv w:val="1"/>
      <w:marLeft w:val="0"/>
      <w:marRight w:val="0"/>
      <w:marTop w:val="0"/>
      <w:marBottom w:val="0"/>
      <w:divBdr>
        <w:top w:val="none" w:sz="0" w:space="0" w:color="auto"/>
        <w:left w:val="none" w:sz="0" w:space="0" w:color="auto"/>
        <w:bottom w:val="none" w:sz="0" w:space="0" w:color="auto"/>
        <w:right w:val="none" w:sz="0" w:space="0" w:color="auto"/>
      </w:divBdr>
    </w:div>
    <w:div w:id="1853761681">
      <w:bodyDiv w:val="1"/>
      <w:marLeft w:val="0"/>
      <w:marRight w:val="0"/>
      <w:marTop w:val="0"/>
      <w:marBottom w:val="0"/>
      <w:divBdr>
        <w:top w:val="none" w:sz="0" w:space="0" w:color="auto"/>
        <w:left w:val="none" w:sz="0" w:space="0" w:color="auto"/>
        <w:bottom w:val="none" w:sz="0" w:space="0" w:color="auto"/>
        <w:right w:val="none" w:sz="0" w:space="0" w:color="auto"/>
      </w:divBdr>
    </w:div>
    <w:div w:id="1875773298">
      <w:bodyDiv w:val="1"/>
      <w:marLeft w:val="0"/>
      <w:marRight w:val="0"/>
      <w:marTop w:val="0"/>
      <w:marBottom w:val="0"/>
      <w:divBdr>
        <w:top w:val="none" w:sz="0" w:space="0" w:color="auto"/>
        <w:left w:val="none" w:sz="0" w:space="0" w:color="auto"/>
        <w:bottom w:val="none" w:sz="0" w:space="0" w:color="auto"/>
        <w:right w:val="none" w:sz="0" w:space="0" w:color="auto"/>
      </w:divBdr>
      <w:divsChild>
        <w:div w:id="11839321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5185034">
      <w:bodyDiv w:val="1"/>
      <w:marLeft w:val="0"/>
      <w:marRight w:val="0"/>
      <w:marTop w:val="0"/>
      <w:marBottom w:val="0"/>
      <w:divBdr>
        <w:top w:val="none" w:sz="0" w:space="0" w:color="auto"/>
        <w:left w:val="none" w:sz="0" w:space="0" w:color="auto"/>
        <w:bottom w:val="none" w:sz="0" w:space="0" w:color="auto"/>
        <w:right w:val="none" w:sz="0" w:space="0" w:color="auto"/>
      </w:divBdr>
      <w:divsChild>
        <w:div w:id="19400628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27554789">
      <w:bodyDiv w:val="1"/>
      <w:marLeft w:val="0"/>
      <w:marRight w:val="0"/>
      <w:marTop w:val="0"/>
      <w:marBottom w:val="0"/>
      <w:divBdr>
        <w:top w:val="none" w:sz="0" w:space="0" w:color="auto"/>
        <w:left w:val="none" w:sz="0" w:space="0" w:color="auto"/>
        <w:bottom w:val="none" w:sz="0" w:space="0" w:color="auto"/>
        <w:right w:val="none" w:sz="0" w:space="0" w:color="auto"/>
      </w:divBdr>
    </w:div>
    <w:div w:id="2080981000">
      <w:bodyDiv w:val="1"/>
      <w:marLeft w:val="0"/>
      <w:marRight w:val="0"/>
      <w:marTop w:val="0"/>
      <w:marBottom w:val="0"/>
      <w:divBdr>
        <w:top w:val="none" w:sz="0" w:space="0" w:color="auto"/>
        <w:left w:val="none" w:sz="0" w:space="0" w:color="auto"/>
        <w:bottom w:val="none" w:sz="0" w:space="0" w:color="auto"/>
        <w:right w:val="none" w:sz="0" w:space="0" w:color="auto"/>
      </w:divBdr>
    </w:div>
    <w:div w:id="2085906856">
      <w:bodyDiv w:val="1"/>
      <w:marLeft w:val="0"/>
      <w:marRight w:val="0"/>
      <w:marTop w:val="0"/>
      <w:marBottom w:val="0"/>
      <w:divBdr>
        <w:top w:val="none" w:sz="0" w:space="0" w:color="auto"/>
        <w:left w:val="none" w:sz="0" w:space="0" w:color="auto"/>
        <w:bottom w:val="none" w:sz="0" w:space="0" w:color="auto"/>
        <w:right w:val="none" w:sz="0" w:space="0" w:color="auto"/>
      </w:divBdr>
    </w:div>
    <w:div w:id="2127845812">
      <w:bodyDiv w:val="1"/>
      <w:marLeft w:val="0"/>
      <w:marRight w:val="0"/>
      <w:marTop w:val="0"/>
      <w:marBottom w:val="0"/>
      <w:divBdr>
        <w:top w:val="none" w:sz="0" w:space="0" w:color="auto"/>
        <w:left w:val="none" w:sz="0" w:space="0" w:color="auto"/>
        <w:bottom w:val="none" w:sz="0" w:space="0" w:color="auto"/>
        <w:right w:val="none" w:sz="0" w:space="0" w:color="auto"/>
      </w:divBdr>
      <w:divsChild>
        <w:div w:id="1198108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9885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nserc-crsng.gc.ca/Colleges-Colleges/Resources-Ressources/Indigenous-Autochtones_eng.as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thics.gc.ca/eng/tcps2-eptc2_2022_chapter9-chapitre9.html"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ethics.gc.ca/eng/tcps2-eptc2_2022_chapter9-chapitre9.htm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DA7E9A9-B1EE-4C05-8A49-1281216C1109}"/>
      </w:docPartPr>
      <w:docPartBody>
        <w:p w:rsidR="00056C1C" w:rsidRDefault="004128C7">
          <w:r w:rsidRPr="00E60FB5">
            <w:rPr>
              <w:rStyle w:val="PlaceholderText"/>
            </w:rPr>
            <w:t>Click or tap here to enter text.</w:t>
          </w:r>
        </w:p>
      </w:docPartBody>
    </w:docPart>
    <w:docPart>
      <w:docPartPr>
        <w:name w:val="C8987D5515C24DD88A1707C5E16AC9A9"/>
        <w:category>
          <w:name w:val="General"/>
          <w:gallery w:val="placeholder"/>
        </w:category>
        <w:types>
          <w:type w:val="bbPlcHdr"/>
        </w:types>
        <w:behaviors>
          <w:behavior w:val="content"/>
        </w:behaviors>
        <w:guid w:val="{EEC33303-19C1-44A6-836D-245F15D025BE}"/>
      </w:docPartPr>
      <w:docPartBody>
        <w:p w:rsidR="00056C1C" w:rsidRDefault="004128C7" w:rsidP="004128C7">
          <w:pPr>
            <w:pStyle w:val="C8987D5515C24DD88A1707C5E16AC9A9"/>
          </w:pPr>
          <w:r w:rsidRPr="00E60FB5">
            <w:rPr>
              <w:rStyle w:val="PlaceholderText"/>
            </w:rPr>
            <w:t>Click or tap here to enter text.</w:t>
          </w:r>
        </w:p>
      </w:docPartBody>
    </w:docPart>
    <w:docPart>
      <w:docPartPr>
        <w:name w:val="E431A4FAA8CE4E9499791F04C61C499D"/>
        <w:category>
          <w:name w:val="General"/>
          <w:gallery w:val="placeholder"/>
        </w:category>
        <w:types>
          <w:type w:val="bbPlcHdr"/>
        </w:types>
        <w:behaviors>
          <w:behavior w:val="content"/>
        </w:behaviors>
        <w:guid w:val="{2D33BF2E-3FAE-44E8-9447-73F50DBF63D8}"/>
      </w:docPartPr>
      <w:docPartBody>
        <w:p w:rsidR="00056C1C" w:rsidRDefault="004128C7" w:rsidP="004128C7">
          <w:pPr>
            <w:pStyle w:val="E431A4FAA8CE4E9499791F04C61C499D"/>
          </w:pPr>
          <w:r w:rsidRPr="00E60FB5">
            <w:rPr>
              <w:rStyle w:val="PlaceholderText"/>
            </w:rPr>
            <w:t>Click or tap here to enter text.</w:t>
          </w:r>
        </w:p>
      </w:docPartBody>
    </w:docPart>
    <w:docPart>
      <w:docPartPr>
        <w:name w:val="CBE1415D588C4246B6CE739978B99AD3"/>
        <w:category>
          <w:name w:val="General"/>
          <w:gallery w:val="placeholder"/>
        </w:category>
        <w:types>
          <w:type w:val="bbPlcHdr"/>
        </w:types>
        <w:behaviors>
          <w:behavior w:val="content"/>
        </w:behaviors>
        <w:guid w:val="{89DEDC7F-CC95-4192-B119-9EF5976B1DE2}"/>
      </w:docPartPr>
      <w:docPartBody>
        <w:p w:rsidR="00056C1C" w:rsidRDefault="004128C7" w:rsidP="004128C7">
          <w:pPr>
            <w:pStyle w:val="CBE1415D588C4246B6CE739978B99AD3"/>
          </w:pPr>
          <w:r w:rsidRPr="00E60FB5">
            <w:rPr>
              <w:rStyle w:val="PlaceholderText"/>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A27997D7-8ED1-48D3-9FF1-3AEFF3A6ECEC}"/>
      </w:docPartPr>
      <w:docPartBody>
        <w:p w:rsidR="00056C1C" w:rsidRDefault="004128C7">
          <w:r w:rsidRPr="00E60FB5">
            <w:rPr>
              <w:rStyle w:val="PlaceholderText"/>
            </w:rPr>
            <w:t>Click or tap to enter a date.</w:t>
          </w:r>
        </w:p>
      </w:docPartBody>
    </w:docPart>
    <w:docPart>
      <w:docPartPr>
        <w:name w:val="98F663B730424B8B826EB67BE16C19E0"/>
        <w:category>
          <w:name w:val="General"/>
          <w:gallery w:val="placeholder"/>
        </w:category>
        <w:types>
          <w:type w:val="bbPlcHdr"/>
        </w:types>
        <w:behaviors>
          <w:behavior w:val="content"/>
        </w:behaviors>
        <w:guid w:val="{693487B2-E95D-4D50-8F05-8E3E1F970C92}"/>
      </w:docPartPr>
      <w:docPartBody>
        <w:p w:rsidR="00534747" w:rsidRDefault="004128C7">
          <w:pPr>
            <w:pStyle w:val="98F663B730424B8B826EB67BE16C19E0"/>
          </w:pPr>
          <w:r w:rsidRPr="00E60FB5">
            <w:rPr>
              <w:rStyle w:val="PlaceholderText"/>
            </w:rPr>
            <w:t>Click or tap here to enter text.</w:t>
          </w:r>
        </w:p>
      </w:docPartBody>
    </w:docPart>
    <w:docPart>
      <w:docPartPr>
        <w:name w:val="CB71D41A4B374025AFFBD3FAA908FD65"/>
        <w:category>
          <w:name w:val="General"/>
          <w:gallery w:val="placeholder"/>
        </w:category>
        <w:types>
          <w:type w:val="bbPlcHdr"/>
        </w:types>
        <w:behaviors>
          <w:behavior w:val="content"/>
        </w:behaviors>
        <w:guid w:val="{318148F7-CDB1-413D-BB58-275CA107EB4A}"/>
      </w:docPartPr>
      <w:docPartBody>
        <w:p w:rsidR="00534747" w:rsidRDefault="004128C7">
          <w:pPr>
            <w:pStyle w:val="CB71D41A4B374025AFFBD3FAA908FD65"/>
          </w:pPr>
          <w:r w:rsidRPr="00E60FB5">
            <w:rPr>
              <w:rStyle w:val="PlaceholderText"/>
            </w:rPr>
            <w:t>Click or tap here to enter text.</w:t>
          </w:r>
        </w:p>
      </w:docPartBody>
    </w:docPart>
    <w:docPart>
      <w:docPartPr>
        <w:name w:val="6201C7408DEE4BD995DEDDB050107834"/>
        <w:category>
          <w:name w:val="General"/>
          <w:gallery w:val="placeholder"/>
        </w:category>
        <w:types>
          <w:type w:val="bbPlcHdr"/>
        </w:types>
        <w:behaviors>
          <w:behavior w:val="content"/>
        </w:behaviors>
        <w:guid w:val="{96FFB0CA-A410-47F4-BEC0-ACA66177C66D}"/>
      </w:docPartPr>
      <w:docPartBody>
        <w:p w:rsidR="00534747" w:rsidRDefault="004128C7">
          <w:pPr>
            <w:pStyle w:val="6201C7408DEE4BD995DEDDB050107834"/>
          </w:pPr>
          <w:r w:rsidRPr="00E60FB5">
            <w:rPr>
              <w:rStyle w:val="PlaceholderText"/>
            </w:rPr>
            <w:t>Click or tap here to enter text.</w:t>
          </w:r>
        </w:p>
      </w:docPartBody>
    </w:docPart>
    <w:docPart>
      <w:docPartPr>
        <w:name w:val="9DBAC4D04F1247A999DF52F72229FC9C"/>
        <w:category>
          <w:name w:val="General"/>
          <w:gallery w:val="placeholder"/>
        </w:category>
        <w:types>
          <w:type w:val="bbPlcHdr"/>
        </w:types>
        <w:behaviors>
          <w:behavior w:val="content"/>
        </w:behaviors>
        <w:guid w:val="{7CDA9949-353A-4D38-A7CD-17F6BEA9608E}"/>
      </w:docPartPr>
      <w:docPartBody>
        <w:p w:rsidR="00881C62" w:rsidRDefault="00CB2F0A" w:rsidP="00CB2F0A">
          <w:pPr>
            <w:pStyle w:val="9DBAC4D04F1247A999DF52F72229FC9C"/>
          </w:pPr>
          <w:r w:rsidRPr="00E60FB5">
            <w:rPr>
              <w:rStyle w:val="PlaceholderText"/>
            </w:rPr>
            <w:t>Click or tap here to enter text.</w:t>
          </w:r>
        </w:p>
      </w:docPartBody>
    </w:docPart>
    <w:docPart>
      <w:docPartPr>
        <w:name w:val="993D9C3B318E4385BEE96AF3BA33FAFD"/>
        <w:category>
          <w:name w:val="General"/>
          <w:gallery w:val="placeholder"/>
        </w:category>
        <w:types>
          <w:type w:val="bbPlcHdr"/>
        </w:types>
        <w:behaviors>
          <w:behavior w:val="content"/>
        </w:behaviors>
        <w:guid w:val="{3CFA451C-9E12-4ED5-9397-34F0C91BE29C}"/>
      </w:docPartPr>
      <w:docPartBody>
        <w:p w:rsidR="00881C62" w:rsidRDefault="00CB2F0A" w:rsidP="00CB2F0A">
          <w:pPr>
            <w:pStyle w:val="993D9C3B318E4385BEE96AF3BA33FAFD"/>
          </w:pPr>
          <w:r w:rsidRPr="00E60F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8C7"/>
    <w:rsid w:val="0002337C"/>
    <w:rsid w:val="00037174"/>
    <w:rsid w:val="00056C1C"/>
    <w:rsid w:val="00070E34"/>
    <w:rsid w:val="00090967"/>
    <w:rsid w:val="00124D14"/>
    <w:rsid w:val="001E5997"/>
    <w:rsid w:val="00254BEA"/>
    <w:rsid w:val="00272BA6"/>
    <w:rsid w:val="00332F2C"/>
    <w:rsid w:val="00357E2A"/>
    <w:rsid w:val="003F28AC"/>
    <w:rsid w:val="004128C7"/>
    <w:rsid w:val="00487990"/>
    <w:rsid w:val="005173CD"/>
    <w:rsid w:val="00534747"/>
    <w:rsid w:val="00571384"/>
    <w:rsid w:val="006B40F5"/>
    <w:rsid w:val="006F3E9C"/>
    <w:rsid w:val="00702327"/>
    <w:rsid w:val="00703248"/>
    <w:rsid w:val="00777599"/>
    <w:rsid w:val="007D5EB6"/>
    <w:rsid w:val="008317AB"/>
    <w:rsid w:val="00856C41"/>
    <w:rsid w:val="008613B9"/>
    <w:rsid w:val="00881C62"/>
    <w:rsid w:val="008D4925"/>
    <w:rsid w:val="009B154E"/>
    <w:rsid w:val="009F665C"/>
    <w:rsid w:val="00A06DCB"/>
    <w:rsid w:val="00AB4164"/>
    <w:rsid w:val="00AB5EA2"/>
    <w:rsid w:val="00B96DC8"/>
    <w:rsid w:val="00BA3585"/>
    <w:rsid w:val="00BC739D"/>
    <w:rsid w:val="00CB2F0A"/>
    <w:rsid w:val="00CC4DD0"/>
    <w:rsid w:val="00CD4C15"/>
    <w:rsid w:val="00D67E84"/>
    <w:rsid w:val="00D80470"/>
    <w:rsid w:val="00E6196F"/>
    <w:rsid w:val="00E72687"/>
    <w:rsid w:val="00EC01F8"/>
    <w:rsid w:val="00FC69B4"/>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2F0A"/>
    <w:rPr>
      <w:color w:val="666666"/>
    </w:rPr>
  </w:style>
  <w:style w:type="paragraph" w:customStyle="1" w:styleId="C8987D5515C24DD88A1707C5E16AC9A9">
    <w:name w:val="C8987D5515C24DD88A1707C5E16AC9A9"/>
    <w:rsid w:val="004128C7"/>
  </w:style>
  <w:style w:type="paragraph" w:customStyle="1" w:styleId="E431A4FAA8CE4E9499791F04C61C499D">
    <w:name w:val="E431A4FAA8CE4E9499791F04C61C499D"/>
    <w:rsid w:val="004128C7"/>
  </w:style>
  <w:style w:type="paragraph" w:customStyle="1" w:styleId="CBE1415D588C4246B6CE739978B99AD3">
    <w:name w:val="CBE1415D588C4246B6CE739978B99AD3"/>
    <w:rsid w:val="004128C7"/>
  </w:style>
  <w:style w:type="paragraph" w:customStyle="1" w:styleId="98F663B730424B8B826EB67BE16C19E0">
    <w:name w:val="98F663B730424B8B826EB67BE16C19E0"/>
  </w:style>
  <w:style w:type="paragraph" w:customStyle="1" w:styleId="CB71D41A4B374025AFFBD3FAA908FD65">
    <w:name w:val="CB71D41A4B374025AFFBD3FAA908FD65"/>
  </w:style>
  <w:style w:type="paragraph" w:customStyle="1" w:styleId="6201C7408DEE4BD995DEDDB050107834">
    <w:name w:val="6201C7408DEE4BD995DEDDB050107834"/>
  </w:style>
  <w:style w:type="paragraph" w:customStyle="1" w:styleId="9DBAC4D04F1247A999DF52F72229FC9C">
    <w:name w:val="9DBAC4D04F1247A999DF52F72229FC9C"/>
    <w:rsid w:val="00CB2F0A"/>
  </w:style>
  <w:style w:type="paragraph" w:customStyle="1" w:styleId="993D9C3B318E4385BEE96AF3BA33FAFD">
    <w:name w:val="993D9C3B318E4385BEE96AF3BA33FAFD"/>
    <w:rsid w:val="00CB2F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 dockstate="right" visibility="0" width="350" row="0">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ECD6A3C0-7A97-8F42-B2B1-3D61BDBB521B}">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B08ED5FF-F05A-5B4D-B274-0441F8B3EE8B}">
  <we:reference id="wa104380773" version="2.1.4.0" store="en-US" storeType="OMEX"/>
  <we:alternateReferences>
    <we:reference id="WA104380773" version="2.1.4.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4FA86C60AA7A48B56DA928777D5DCB" ma:contentTypeVersion="18" ma:contentTypeDescription="Create a new document." ma:contentTypeScope="" ma:versionID="b78ef838235f75e13520bf51afb52086">
  <xsd:schema xmlns:xsd="http://www.w3.org/2001/XMLSchema" xmlns:xs="http://www.w3.org/2001/XMLSchema" xmlns:p="http://schemas.microsoft.com/office/2006/metadata/properties" xmlns:ns2="2539b602-54d1-43d3-9c8e-0129d577ef09" xmlns:ns3="c470803d-ff20-4a7f-a2a5-a0801656face" targetNamespace="http://schemas.microsoft.com/office/2006/metadata/properties" ma:root="true" ma:fieldsID="c486b587b74203900b5c397d7f14f356" ns2:_="" ns3:_="">
    <xsd:import namespace="2539b602-54d1-43d3-9c8e-0129d577ef09"/>
    <xsd:import namespace="c470803d-ff20-4a7f-a2a5-a0801656fac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39b602-54d1-43d3-9c8e-0129d577ef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0781cc2-e66f-4e81-a0bc-6569e184bed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70803d-ff20-4a7f-a2a5-a0801656fac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0896fe1-d133-481f-8b18-b99fc700f190}" ma:internalName="TaxCatchAll" ma:showField="CatchAllData" ma:web="c470803d-ff20-4a7f-a2a5-a0801656fa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470803d-ff20-4a7f-a2a5-a0801656face" xsi:nil="true"/>
    <lcf76f155ced4ddcb4097134ff3c332f xmlns="2539b602-54d1-43d3-9c8e-0129d577ef09">
      <Terms xmlns="http://schemas.microsoft.com/office/infopath/2007/PartnerControls"/>
    </lcf76f155ced4ddcb4097134ff3c332f>
    <SharedWithUsers xmlns="c470803d-ff20-4a7f-a2a5-a0801656face">
      <UserInfo>
        <DisplayName/>
        <AccountId xsi:nil="true"/>
        <AccountType/>
      </UserInfo>
    </SharedWithUsers>
  </documentManagement>
</p:properties>
</file>

<file path=customXml/itemProps1.xml><?xml version="1.0" encoding="utf-8"?>
<ds:datastoreItem xmlns:ds="http://schemas.openxmlformats.org/officeDocument/2006/customXml" ds:itemID="{77B27E59-7FD4-4383-8B45-525DFFEA602E}">
  <ds:schemaRefs>
    <ds:schemaRef ds:uri="http://schemas.microsoft.com/sharepoint/v3/contenttype/forms"/>
  </ds:schemaRefs>
</ds:datastoreItem>
</file>

<file path=customXml/itemProps2.xml><?xml version="1.0" encoding="utf-8"?>
<ds:datastoreItem xmlns:ds="http://schemas.openxmlformats.org/officeDocument/2006/customXml" ds:itemID="{4636B976-2C1E-4BEE-9D39-8CC75F87A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39b602-54d1-43d3-9c8e-0129d577ef09"/>
    <ds:schemaRef ds:uri="c470803d-ff20-4a7f-a2a5-a0801656fa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883DE8-8B56-4105-855A-B74155991CBE}">
  <ds:schemaRefs>
    <ds:schemaRef ds:uri="http://schemas.openxmlformats.org/officeDocument/2006/bibliography"/>
  </ds:schemaRefs>
</ds:datastoreItem>
</file>

<file path=customXml/itemProps4.xml><?xml version="1.0" encoding="utf-8"?>
<ds:datastoreItem xmlns:ds="http://schemas.openxmlformats.org/officeDocument/2006/customXml" ds:itemID="{EE579DE0-A0F6-483E-B1A4-A0D23B8C526F}">
  <ds:schemaRefs>
    <ds:schemaRef ds:uri="http://schemas.microsoft.com/office/2006/metadata/properties"/>
    <ds:schemaRef ds:uri="http://schemas.microsoft.com/office/infopath/2007/PartnerControls"/>
    <ds:schemaRef ds:uri="c470803d-ff20-4a7f-a2a5-a0801656face"/>
    <ds:schemaRef ds:uri="2539b602-54d1-43d3-9c8e-0129d577ef0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1894</Words>
  <Characters>10799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Jutras,Kevin</dc:creator>
  <cp:keywords/>
  <dc:description/>
  <cp:lastModifiedBy>Jutras,Kevin</cp:lastModifiedBy>
  <cp:revision>2</cp:revision>
  <cp:lastPrinted>2025-03-26T08:57:00Z</cp:lastPrinted>
  <dcterms:created xsi:type="dcterms:W3CDTF">2026-05-26T09:56:00Z</dcterms:created>
  <dcterms:modified xsi:type="dcterms:W3CDTF">2026-05-26T09:56:00Z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0x010100974FA86C60AA7A48B56DA928777D5DCB</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ClassificationContentMarkingHeaderShapeIds">
    <vt:lpwstr>50271480,77af61f8,36ae4fd5</vt:lpwstr>
  </property>
  <property fmtid="{D5CDD505-2E9C-101B-9397-08002B2CF9AE}" pid="8" name="ClassificationContentMarkingHeaderFontProps">
    <vt:lpwstr>#000000,10,Calibri</vt:lpwstr>
  </property>
  <property fmtid="{D5CDD505-2E9C-101B-9397-08002B2CF9AE}" pid="9" name="ClassificationContentMarkingHeaderText">
    <vt:lpwstr>Unclassified | Sans classification</vt:lpwstr>
  </property>
  <property fmtid="{D5CDD505-2E9C-101B-9397-08002B2CF9AE}" pid="10" name="ClassificationContentMarkingFooterShapeIds">
    <vt:lpwstr>7b45f84f,73483614,6aff770c</vt:lpwstr>
  </property>
  <property fmtid="{D5CDD505-2E9C-101B-9397-08002B2CF9AE}" pid="11" name="ClassificationContentMarkingFooterFontProps">
    <vt:lpwstr>#000000,10,Calibri</vt:lpwstr>
  </property>
  <property fmtid="{D5CDD505-2E9C-101B-9397-08002B2CF9AE}" pid="12" name="ClassificationContentMarkingFooterText">
    <vt:lpwstr>Unclassified | Sans classification</vt:lpwstr>
  </property>
  <property fmtid="{D5CDD505-2E9C-101B-9397-08002B2CF9AE}" pid="13" name="MSIP_Label_3a431285-bd35-4dd5-a64e-d321d4ce54f4_Enabled">
    <vt:lpwstr>true</vt:lpwstr>
  </property>
  <property fmtid="{D5CDD505-2E9C-101B-9397-08002B2CF9AE}" pid="14" name="MSIP_Label_3a431285-bd35-4dd5-a64e-d321d4ce54f4_SetDate">
    <vt:lpwstr>2025-04-14T12:20:40Z</vt:lpwstr>
  </property>
  <property fmtid="{D5CDD505-2E9C-101B-9397-08002B2CF9AE}" pid="15" name="MSIP_Label_3a431285-bd35-4dd5-a64e-d321d4ce54f4_Method">
    <vt:lpwstr>Standard</vt:lpwstr>
  </property>
  <property fmtid="{D5CDD505-2E9C-101B-9397-08002B2CF9AE}" pid="16" name="MSIP_Label_3a431285-bd35-4dd5-a64e-d321d4ce54f4_Name">
    <vt:lpwstr>Unclassified -- Sans classification</vt:lpwstr>
  </property>
  <property fmtid="{D5CDD505-2E9C-101B-9397-08002B2CF9AE}" pid="17" name="MSIP_Label_3a431285-bd35-4dd5-a64e-d321d4ce54f4_SiteId">
    <vt:lpwstr>fbef0798-20e3-4be7-bdc8-372032610f65</vt:lpwstr>
  </property>
  <property fmtid="{D5CDD505-2E9C-101B-9397-08002B2CF9AE}" pid="18" name="MSIP_Label_3a431285-bd35-4dd5-a64e-d321d4ce54f4_ActionId">
    <vt:lpwstr>1f7ac2a5-a036-4763-b1d0-aff1adfb668b</vt:lpwstr>
  </property>
  <property fmtid="{D5CDD505-2E9C-101B-9397-08002B2CF9AE}" pid="19" name="MSIP_Label_3a431285-bd35-4dd5-a64e-d321d4ce54f4_ContentBits">
    <vt:lpwstr>3</vt:lpwstr>
  </property>
  <property fmtid="{D5CDD505-2E9C-101B-9397-08002B2CF9AE}" pid="20" name="MSIP_Label_3a431285-bd35-4dd5-a64e-d321d4ce54f4_Tag">
    <vt:lpwstr>10, 3, 0, 2</vt:lpwstr>
  </property>
  <property fmtid="{D5CDD505-2E9C-101B-9397-08002B2CF9AE}" pid="21" name="grammarly_documentId">
    <vt:lpwstr>documentId_1920</vt:lpwstr>
  </property>
  <property fmtid="{D5CDD505-2E9C-101B-9397-08002B2CF9AE}" pid="22" name="grammarly_documentContext">
    <vt:lpwstr>{"goals":[],"domain":"general","emotions":[],"dialect":"canadian"}</vt:lpwstr>
  </property>
  <property fmtid="{D5CDD505-2E9C-101B-9397-08002B2CF9AE}" pid="23" name="Order">
    <vt:r8>250800</vt:r8>
  </property>
</Properties>
</file>