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DEAF08" w14:textId="517EAF6C" w:rsidR="00CC6FC7" w:rsidRPr="009046A2" w:rsidRDefault="00474959" w:rsidP="00CC6FC7">
      <w:pPr>
        <w:tabs>
          <w:tab w:val="left" w:pos="6409"/>
        </w:tabs>
        <w:spacing w:before="600" w:after="100" w:line="276" w:lineRule="auto"/>
        <w:outlineLvl w:val="0"/>
        <w:rPr>
          <w:rFonts w:ascii="Aptos" w:hAnsi="Aptos" w:cs="Arial"/>
          <w:b/>
          <w:sz w:val="32"/>
          <w:szCs w:val="20"/>
          <w:lang w:eastAsia="en-US"/>
        </w:rPr>
      </w:pPr>
      <w:bookmarkStart w:id="0" w:name="OLE_LINK16"/>
      <w:r w:rsidRPr="009046A2">
        <w:rPr>
          <w:rFonts w:ascii="Aptos" w:hAnsi="Aptos" w:cs="Arial"/>
          <w:b/>
          <w:sz w:val="32"/>
          <w:szCs w:val="20"/>
          <w:lang w:eastAsia="en-US"/>
        </w:rPr>
        <w:t>Synergy Awards for Innovation</w:t>
      </w:r>
    </w:p>
    <w:p w14:paraId="47ED9B40" w14:textId="13A8403B" w:rsidR="00CC6FC7" w:rsidRPr="009046A2" w:rsidRDefault="00474959" w:rsidP="00CC6FC7">
      <w:pPr>
        <w:spacing w:after="600" w:line="276" w:lineRule="auto"/>
        <w:outlineLvl w:val="0"/>
        <w:rPr>
          <w:rFonts w:ascii="Aptos" w:hAnsi="Aptos" w:cs="Arial"/>
          <w:b/>
          <w:color w:val="000000"/>
          <w:sz w:val="52"/>
          <w:szCs w:val="44"/>
          <w:lang w:eastAsia="en-US"/>
        </w:rPr>
      </w:pPr>
      <w:r w:rsidRPr="009046A2">
        <w:rPr>
          <w:rFonts w:ascii="Aptos" w:hAnsi="Aptos" w:cs="Arial"/>
          <w:b/>
          <w:color w:val="000000"/>
          <w:sz w:val="52"/>
          <w:szCs w:val="44"/>
          <w:lang w:eastAsia="en-US"/>
        </w:rPr>
        <w:t>Nomination template</w:t>
      </w:r>
    </w:p>
    <w:p w14:paraId="3B28C62B" w14:textId="77777777" w:rsidR="00CC6FC7" w:rsidRPr="009046A2" w:rsidRDefault="00E17432" w:rsidP="00CC6FC7">
      <w:pPr>
        <w:spacing w:before="400" w:after="0" w:line="276" w:lineRule="auto"/>
        <w:outlineLvl w:val="1"/>
        <w:rPr>
          <w:rFonts w:ascii="Aptos" w:hAnsi="Aptos" w:cs="Arial"/>
          <w:b/>
          <w:color w:val="000000"/>
          <w:sz w:val="28"/>
          <w:szCs w:val="44"/>
          <w:lang w:eastAsia="en-US"/>
        </w:rPr>
      </w:pPr>
      <w:r w:rsidRPr="009046A2">
        <w:rPr>
          <w:rFonts w:ascii="Aptos" w:hAnsi="Aptos" w:cs="Arial"/>
          <w:b/>
          <w:color w:val="000000"/>
          <w:sz w:val="28"/>
          <w:szCs w:val="44"/>
          <w:lang w:eastAsia="en-US"/>
        </w:rPr>
        <w:t>General instructions</w:t>
      </w:r>
    </w:p>
    <w:p w14:paraId="264723F5" w14:textId="0A490775" w:rsidR="00CC6FC7" w:rsidRPr="009046A2" w:rsidRDefault="00474959" w:rsidP="00CC6FC7">
      <w:pPr>
        <w:pStyle w:val="Heading1"/>
        <w:numPr>
          <w:ilvl w:val="0"/>
          <w:numId w:val="7"/>
        </w:numPr>
        <w:spacing w:before="200"/>
        <w:ind w:left="426" w:right="1280" w:hanging="426"/>
        <w:rPr>
          <w:rFonts w:ascii="Aptos" w:hAnsi="Aptos" w:cs="Arial"/>
          <w:b w:val="0"/>
          <w:caps w:val="0"/>
          <w:color w:val="000000"/>
          <w:sz w:val="20"/>
          <w:szCs w:val="20"/>
          <w:lang w:val="en-US" w:eastAsia="en-US"/>
        </w:rPr>
      </w:pPr>
      <w:r w:rsidRPr="009046A2">
        <w:rPr>
          <w:rFonts w:ascii="Aptos" w:hAnsi="Aptos" w:cs="Arial"/>
          <w:b w:val="0"/>
          <w:caps w:val="0"/>
          <w:color w:val="000000"/>
          <w:sz w:val="20"/>
          <w:szCs w:val="20"/>
          <w:lang w:val="en-US" w:eastAsia="en-US"/>
        </w:rPr>
        <w:t xml:space="preserve">Provide responses in place of </w:t>
      </w:r>
      <w:r w:rsidRPr="009046A2">
        <w:rPr>
          <w:rFonts w:ascii="Aptos" w:hAnsi="Aptos" w:cs="Arial"/>
          <w:b w:val="0"/>
          <w:caps w:val="0"/>
          <w:color w:val="000000"/>
          <w:sz w:val="20"/>
          <w:szCs w:val="20"/>
          <w:highlight w:val="lightGray"/>
          <w:lang w:val="en-US" w:eastAsia="en-US"/>
        </w:rPr>
        <w:t>INSERT YOUR TEXT HERE</w:t>
      </w:r>
      <w:r w:rsidRPr="009046A2">
        <w:rPr>
          <w:rFonts w:ascii="Aptos" w:hAnsi="Aptos" w:cs="Arial"/>
          <w:b w:val="0"/>
          <w:caps w:val="0"/>
          <w:color w:val="000000"/>
          <w:sz w:val="20"/>
          <w:szCs w:val="20"/>
          <w:lang w:val="en-US" w:eastAsia="en-US"/>
        </w:rPr>
        <w:t xml:space="preserve">, ensuring that you address each of the bullet points. Figures and tables are welcome. </w:t>
      </w:r>
      <w:r w:rsidRPr="009046A2">
        <w:rPr>
          <w:rStyle w:val="Hyperlink"/>
          <w:rFonts w:ascii="Aptos" w:hAnsi="Aptos" w:cs="Arial"/>
          <w:b w:val="0"/>
          <w:caps w:val="0"/>
          <w:color w:val="auto"/>
          <w:sz w:val="20"/>
          <w:szCs w:val="20"/>
          <w:u w:val="none"/>
          <w:lang w:val="en-US" w:eastAsia="en-US"/>
        </w:rPr>
        <w:t xml:space="preserve">The nomination must not exceed </w:t>
      </w:r>
      <w:r w:rsidRPr="009046A2">
        <w:rPr>
          <w:rStyle w:val="Hyperlink"/>
          <w:rFonts w:ascii="Aptos" w:hAnsi="Aptos" w:cs="Arial"/>
          <w:caps w:val="0"/>
          <w:color w:val="auto"/>
          <w:sz w:val="20"/>
          <w:szCs w:val="20"/>
          <w:u w:val="none"/>
          <w:lang w:val="en-US" w:eastAsia="en-US"/>
        </w:rPr>
        <w:t>seven pages</w:t>
      </w:r>
      <w:r w:rsidR="00197789" w:rsidRPr="009046A2">
        <w:rPr>
          <w:rStyle w:val="Hyperlink"/>
          <w:rFonts w:ascii="Aptos" w:hAnsi="Aptos" w:cs="Arial"/>
          <w:caps w:val="0"/>
          <w:color w:val="auto"/>
          <w:sz w:val="20"/>
          <w:szCs w:val="20"/>
          <w:u w:val="none"/>
          <w:lang w:val="en-US" w:eastAsia="en-US"/>
        </w:rPr>
        <w:t xml:space="preserve"> </w:t>
      </w:r>
      <w:r w:rsidR="00197789" w:rsidRPr="009046A2">
        <w:rPr>
          <w:rStyle w:val="Hyperlink"/>
          <w:rFonts w:ascii="Aptos" w:hAnsi="Aptos" w:cs="Arial"/>
          <w:b w:val="0"/>
          <w:bCs/>
          <w:caps w:val="0"/>
          <w:color w:val="auto"/>
          <w:sz w:val="20"/>
          <w:szCs w:val="20"/>
          <w:u w:val="none"/>
          <w:lang w:val="en-US" w:eastAsia="en-US"/>
        </w:rPr>
        <w:t>if written in English and</w:t>
      </w:r>
      <w:r w:rsidR="00D70C66" w:rsidRPr="009046A2">
        <w:rPr>
          <w:rStyle w:val="Hyperlink"/>
          <w:rFonts w:ascii="Aptos" w:hAnsi="Aptos" w:cs="Arial"/>
          <w:b w:val="0"/>
          <w:bCs/>
          <w:caps w:val="0"/>
          <w:color w:val="auto"/>
          <w:sz w:val="20"/>
          <w:szCs w:val="20"/>
          <w:u w:val="none"/>
          <w:lang w:val="en-US" w:eastAsia="en-US"/>
        </w:rPr>
        <w:t xml:space="preserve"> </w:t>
      </w:r>
      <w:r w:rsidR="00D70C66" w:rsidRPr="009046A2">
        <w:rPr>
          <w:rStyle w:val="Hyperlink"/>
          <w:rFonts w:ascii="Aptos" w:hAnsi="Aptos" w:cs="Arial"/>
          <w:caps w:val="0"/>
          <w:color w:val="auto"/>
          <w:sz w:val="20"/>
          <w:szCs w:val="20"/>
          <w:u w:val="none"/>
          <w:lang w:val="en-US" w:eastAsia="en-US"/>
        </w:rPr>
        <w:t>8.4 pages</w:t>
      </w:r>
      <w:r w:rsidR="00D70C66" w:rsidRPr="009046A2">
        <w:rPr>
          <w:rStyle w:val="Hyperlink"/>
          <w:rFonts w:ascii="Aptos" w:hAnsi="Aptos" w:cs="Arial"/>
          <w:b w:val="0"/>
          <w:bCs/>
          <w:caps w:val="0"/>
          <w:color w:val="auto"/>
          <w:sz w:val="20"/>
          <w:szCs w:val="20"/>
          <w:u w:val="none"/>
          <w:lang w:val="en-US" w:eastAsia="en-US"/>
        </w:rPr>
        <w:t xml:space="preserve"> </w:t>
      </w:r>
      <w:r w:rsidR="00197789" w:rsidRPr="009046A2">
        <w:rPr>
          <w:rStyle w:val="Hyperlink"/>
          <w:rFonts w:ascii="Aptos" w:hAnsi="Aptos" w:cs="Arial"/>
          <w:b w:val="0"/>
          <w:bCs/>
          <w:caps w:val="0"/>
          <w:color w:val="auto"/>
          <w:sz w:val="20"/>
          <w:szCs w:val="20"/>
          <w:u w:val="none"/>
          <w:lang w:val="en-US" w:eastAsia="en-US"/>
        </w:rPr>
        <w:t xml:space="preserve">if written </w:t>
      </w:r>
      <w:r w:rsidR="00D70C66" w:rsidRPr="009046A2">
        <w:rPr>
          <w:rStyle w:val="Hyperlink"/>
          <w:rFonts w:ascii="Aptos" w:hAnsi="Aptos" w:cs="Arial"/>
          <w:b w:val="0"/>
          <w:bCs/>
          <w:caps w:val="0"/>
          <w:color w:val="auto"/>
          <w:sz w:val="20"/>
          <w:szCs w:val="20"/>
          <w:u w:val="none"/>
          <w:lang w:val="en-US" w:eastAsia="en-US"/>
        </w:rPr>
        <w:t>in French</w:t>
      </w:r>
      <w:r w:rsidRPr="009046A2">
        <w:rPr>
          <w:rFonts w:ascii="Aptos" w:hAnsi="Aptos" w:cs="Arial"/>
          <w:b w:val="0"/>
          <w:bCs/>
          <w:caps w:val="0"/>
          <w:sz w:val="20"/>
          <w:szCs w:val="20"/>
          <w:lang w:val="en-US" w:eastAsia="en-US"/>
        </w:rPr>
        <w:t>.</w:t>
      </w:r>
      <w:r w:rsidRPr="009046A2">
        <w:rPr>
          <w:rFonts w:ascii="Aptos" w:hAnsi="Aptos" w:cs="Arial"/>
          <w:b w:val="0"/>
          <w:caps w:val="0"/>
          <w:sz w:val="20"/>
          <w:szCs w:val="20"/>
          <w:lang w:val="en-US" w:eastAsia="en-US"/>
        </w:rPr>
        <w:t xml:space="preserve"> Exceeding this number of pages will result in the nomination being disqualified and removed from the competition</w:t>
      </w:r>
      <w:r w:rsidR="00E17432" w:rsidRPr="009046A2">
        <w:rPr>
          <w:rFonts w:ascii="Aptos" w:hAnsi="Aptos" w:cs="Arial"/>
          <w:b w:val="0"/>
          <w:caps w:val="0"/>
          <w:sz w:val="20"/>
          <w:szCs w:val="20"/>
          <w:lang w:val="en-US" w:eastAsia="en-US"/>
        </w:rPr>
        <w:t xml:space="preserve">. </w:t>
      </w:r>
    </w:p>
    <w:p w14:paraId="123B3AA9" w14:textId="2DEFE4EE" w:rsidR="00CC6FC7" w:rsidRPr="009046A2" w:rsidRDefault="00474959" w:rsidP="00CC6FC7">
      <w:pPr>
        <w:pStyle w:val="Heading1"/>
        <w:numPr>
          <w:ilvl w:val="0"/>
          <w:numId w:val="7"/>
        </w:numPr>
        <w:spacing w:before="200"/>
        <w:ind w:left="426" w:right="1280" w:hanging="426"/>
        <w:rPr>
          <w:rFonts w:ascii="Aptos" w:hAnsi="Aptos" w:cs="Arial"/>
          <w:b w:val="0"/>
          <w:caps w:val="0"/>
          <w:color w:val="000000"/>
          <w:sz w:val="20"/>
          <w:szCs w:val="20"/>
          <w:lang w:val="en-US" w:eastAsia="en-US"/>
        </w:rPr>
      </w:pPr>
      <w:r w:rsidRPr="009046A2">
        <w:rPr>
          <w:rFonts w:ascii="Aptos" w:hAnsi="Aptos" w:cs="Arial"/>
          <w:b w:val="0"/>
          <w:caps w:val="0"/>
          <w:color w:val="000000"/>
          <w:sz w:val="20"/>
          <w:szCs w:val="20"/>
          <w:lang w:val="en-US" w:eastAsia="en-US"/>
        </w:rPr>
        <w:t xml:space="preserve">Do not alter the template text, bullets </w:t>
      </w:r>
      <w:r w:rsidR="00197789" w:rsidRPr="009046A2">
        <w:rPr>
          <w:rFonts w:ascii="Aptos" w:hAnsi="Aptos" w:cs="Arial"/>
          <w:b w:val="0"/>
          <w:caps w:val="0"/>
          <w:color w:val="000000"/>
          <w:sz w:val="20"/>
          <w:szCs w:val="20"/>
          <w:lang w:val="en-US" w:eastAsia="en-US"/>
        </w:rPr>
        <w:t xml:space="preserve">or </w:t>
      </w:r>
      <w:r w:rsidRPr="009046A2">
        <w:rPr>
          <w:rFonts w:ascii="Aptos" w:hAnsi="Aptos" w:cs="Arial"/>
          <w:b w:val="0"/>
          <w:caps w:val="0"/>
          <w:color w:val="000000"/>
          <w:sz w:val="20"/>
          <w:szCs w:val="20"/>
          <w:lang w:val="en-US" w:eastAsia="en-US"/>
        </w:rPr>
        <w:t>presentation format (font type and size, margins or line spacing)</w:t>
      </w:r>
      <w:r w:rsidR="00E17432" w:rsidRPr="009046A2">
        <w:rPr>
          <w:rFonts w:ascii="Aptos" w:hAnsi="Aptos" w:cs="Arial"/>
          <w:b w:val="0"/>
          <w:caps w:val="0"/>
          <w:color w:val="000000"/>
          <w:sz w:val="20"/>
          <w:szCs w:val="20"/>
          <w:lang w:val="en-US" w:eastAsia="en-US"/>
        </w:rPr>
        <w:t xml:space="preserve">. </w:t>
      </w:r>
      <w:r w:rsidR="00A11BB8" w:rsidRPr="009046A2">
        <w:rPr>
          <w:rFonts w:ascii="Aptos" w:hAnsi="Aptos" w:cs="Arial"/>
          <w:b w:val="0"/>
          <w:caps w:val="0"/>
          <w:color w:val="000000"/>
          <w:sz w:val="20"/>
          <w:szCs w:val="20"/>
          <w:lang w:val="en-US" w:eastAsia="en-US"/>
        </w:rPr>
        <w:t xml:space="preserve">Do not remove the bullets </w:t>
      </w:r>
      <w:r w:rsidR="002A3E32" w:rsidRPr="009046A2">
        <w:rPr>
          <w:rFonts w:ascii="Aptos" w:hAnsi="Aptos" w:cs="Arial"/>
          <w:b w:val="0"/>
          <w:caps w:val="0"/>
          <w:color w:val="000000"/>
          <w:sz w:val="20"/>
          <w:szCs w:val="20"/>
          <w:lang w:val="en-US" w:eastAsia="en-US"/>
        </w:rPr>
        <w:t xml:space="preserve">or the </w:t>
      </w:r>
      <w:r w:rsidR="00A11BB8" w:rsidRPr="009046A2">
        <w:rPr>
          <w:rFonts w:ascii="Aptos" w:hAnsi="Aptos" w:cs="Arial"/>
          <w:b w:val="0"/>
          <w:caps w:val="0"/>
          <w:color w:val="000000"/>
          <w:sz w:val="20"/>
          <w:szCs w:val="20"/>
          <w:lang w:val="en-US" w:eastAsia="en-US"/>
        </w:rPr>
        <w:t>text included in the template.</w:t>
      </w:r>
    </w:p>
    <w:p w14:paraId="054611E8" w14:textId="1424C4F7" w:rsidR="00CC6FC7" w:rsidRPr="009046A2" w:rsidRDefault="00474959" w:rsidP="00CC6FC7">
      <w:pPr>
        <w:pStyle w:val="Heading1"/>
        <w:numPr>
          <w:ilvl w:val="0"/>
          <w:numId w:val="7"/>
        </w:numPr>
        <w:spacing w:before="200"/>
        <w:ind w:left="426" w:right="1280" w:hanging="426"/>
        <w:rPr>
          <w:rFonts w:ascii="Aptos" w:hAnsi="Aptos" w:cs="Arial"/>
          <w:b w:val="0"/>
          <w:caps w:val="0"/>
          <w:color w:val="000000"/>
          <w:sz w:val="20"/>
          <w:szCs w:val="20"/>
          <w:lang w:val="en-US" w:eastAsia="en-US"/>
        </w:rPr>
      </w:pPr>
      <w:r w:rsidRPr="009046A2">
        <w:rPr>
          <w:rFonts w:ascii="Aptos" w:hAnsi="Aptos" w:cs="Arial"/>
          <w:b w:val="0"/>
          <w:caps w:val="0"/>
          <w:sz w:val="20"/>
          <w:szCs w:val="20"/>
          <w:lang w:val="en-US" w:eastAsia="en-US"/>
        </w:rPr>
        <w:t xml:space="preserve">An additional page can be included for tables and figures exclusively to </w:t>
      </w:r>
      <w:r w:rsidRPr="009046A2">
        <w:rPr>
          <w:rFonts w:ascii="Aptos" w:hAnsi="Aptos" w:cs="Arial"/>
          <w:b w:val="0"/>
          <w:caps w:val="0"/>
          <w:sz w:val="20"/>
          <w:szCs w:val="20"/>
          <w:lang w:eastAsia="en-US"/>
        </w:rPr>
        <w:t xml:space="preserve">present </w:t>
      </w:r>
      <w:r w:rsidRPr="009046A2">
        <w:rPr>
          <w:rFonts w:ascii="Aptos" w:hAnsi="Aptos" w:cs="Arial"/>
          <w:b w:val="0"/>
          <w:caps w:val="0"/>
          <w:sz w:val="20"/>
          <w:szCs w:val="20"/>
          <w:lang w:val="en" w:eastAsia="en-US"/>
        </w:rPr>
        <w:t>measurable metrics and/or outcomes</w:t>
      </w:r>
      <w:r w:rsidRPr="009046A2">
        <w:rPr>
          <w:rFonts w:ascii="Aptos" w:hAnsi="Aptos" w:cs="Arial"/>
          <w:caps w:val="0"/>
          <w:sz w:val="20"/>
          <w:szCs w:val="20"/>
          <w:lang w:val="en-US" w:eastAsia="en-US"/>
        </w:rPr>
        <w:t xml:space="preserve"> </w:t>
      </w:r>
      <w:r w:rsidRPr="009046A2">
        <w:rPr>
          <w:rFonts w:ascii="Aptos" w:hAnsi="Aptos" w:cs="Arial"/>
          <w:b w:val="0"/>
          <w:caps w:val="0"/>
          <w:sz w:val="20"/>
          <w:szCs w:val="20"/>
          <w:lang w:val="en-US" w:eastAsia="en-US"/>
        </w:rPr>
        <w:t>(any additional information will be removed)</w:t>
      </w:r>
      <w:r w:rsidR="00E17432" w:rsidRPr="009046A2">
        <w:rPr>
          <w:rFonts w:ascii="Aptos" w:hAnsi="Aptos" w:cs="Arial"/>
          <w:b w:val="0"/>
          <w:caps w:val="0"/>
          <w:color w:val="000000"/>
          <w:sz w:val="20"/>
          <w:szCs w:val="20"/>
          <w:lang w:val="en-US" w:eastAsia="en-US"/>
        </w:rPr>
        <w:t>.</w:t>
      </w:r>
    </w:p>
    <w:p w14:paraId="2DAE237C" w14:textId="338FE4AE" w:rsidR="004202DC" w:rsidRPr="009046A2" w:rsidRDefault="00474959" w:rsidP="004202DC">
      <w:pPr>
        <w:pStyle w:val="Heading1"/>
        <w:numPr>
          <w:ilvl w:val="0"/>
          <w:numId w:val="7"/>
        </w:numPr>
        <w:spacing w:before="200"/>
        <w:ind w:left="426" w:right="1280" w:hanging="426"/>
        <w:rPr>
          <w:rFonts w:ascii="Aptos" w:hAnsi="Aptos" w:cs="Arial"/>
          <w:b w:val="0"/>
          <w:bCs/>
          <w:caps w:val="0"/>
          <w:color w:val="000000"/>
          <w:sz w:val="20"/>
          <w:szCs w:val="20"/>
          <w:lang w:val="en-US" w:eastAsia="en-US"/>
        </w:rPr>
      </w:pPr>
      <w:r w:rsidRPr="009046A2">
        <w:rPr>
          <w:rFonts w:ascii="Aptos" w:hAnsi="Aptos" w:cs="Arial"/>
          <w:b w:val="0"/>
          <w:caps w:val="0"/>
          <w:sz w:val="20"/>
          <w:szCs w:val="20"/>
          <w:lang w:val="en-US" w:eastAsia="en-US"/>
        </w:rPr>
        <w:t>An additional page can be included for literature references exclusively (any additional information will be removed)</w:t>
      </w:r>
      <w:r w:rsidR="00E17432" w:rsidRPr="009046A2">
        <w:rPr>
          <w:rFonts w:ascii="Aptos" w:hAnsi="Aptos" w:cs="Arial"/>
          <w:b w:val="0"/>
          <w:caps w:val="0"/>
          <w:color w:val="000000"/>
          <w:sz w:val="20"/>
          <w:szCs w:val="20"/>
          <w:lang w:val="en-US" w:eastAsia="en-US"/>
        </w:rPr>
        <w:t>.</w:t>
      </w:r>
    </w:p>
    <w:p w14:paraId="52B593A5" w14:textId="672E57B3" w:rsidR="00474959" w:rsidRPr="009046A2" w:rsidRDefault="002A3E32" w:rsidP="00474959">
      <w:pPr>
        <w:pStyle w:val="Heading1"/>
        <w:numPr>
          <w:ilvl w:val="0"/>
          <w:numId w:val="7"/>
        </w:numPr>
        <w:spacing w:before="200"/>
        <w:ind w:left="426" w:right="1280" w:hanging="426"/>
        <w:rPr>
          <w:rFonts w:ascii="Aptos" w:hAnsi="Aptos" w:cs="Arial"/>
          <w:b w:val="0"/>
          <w:caps w:val="0"/>
          <w:color w:val="000000"/>
          <w:sz w:val="20"/>
          <w:szCs w:val="20"/>
          <w:lang w:val="en-US" w:eastAsia="en-US"/>
        </w:rPr>
      </w:pPr>
      <w:r w:rsidRPr="009046A2">
        <w:rPr>
          <w:rFonts w:ascii="Aptos" w:hAnsi="Aptos" w:cs="Arial"/>
          <w:b w:val="0"/>
          <w:caps w:val="0"/>
          <w:color w:val="000000"/>
          <w:sz w:val="20"/>
          <w:szCs w:val="20"/>
          <w:lang w:val="en" w:eastAsia="en-US"/>
        </w:rPr>
        <w:t xml:space="preserve">Because </w:t>
      </w:r>
      <w:r w:rsidR="00474959" w:rsidRPr="009046A2">
        <w:rPr>
          <w:rFonts w:ascii="Aptos" w:hAnsi="Aptos" w:cs="Arial"/>
          <w:b w:val="0"/>
          <w:caps w:val="0"/>
          <w:color w:val="000000"/>
          <w:sz w:val="20"/>
          <w:szCs w:val="20"/>
          <w:lang w:val="en" w:eastAsia="en-US"/>
        </w:rPr>
        <w:t xml:space="preserve">nominations are reviewed by a multidisciplinary </w:t>
      </w:r>
      <w:r w:rsidRPr="009046A2">
        <w:rPr>
          <w:rFonts w:ascii="Aptos" w:hAnsi="Aptos" w:cs="Arial"/>
          <w:b w:val="0"/>
          <w:caps w:val="0"/>
          <w:color w:val="000000"/>
          <w:sz w:val="20"/>
          <w:szCs w:val="20"/>
          <w:lang w:val="en" w:eastAsia="en-US"/>
        </w:rPr>
        <w:t xml:space="preserve">selection </w:t>
      </w:r>
      <w:r w:rsidR="00474959" w:rsidRPr="009046A2">
        <w:rPr>
          <w:rFonts w:ascii="Aptos" w:hAnsi="Aptos" w:cs="Arial"/>
          <w:b w:val="0"/>
          <w:caps w:val="0"/>
          <w:color w:val="000000"/>
          <w:sz w:val="20"/>
          <w:szCs w:val="20"/>
          <w:lang w:val="en" w:eastAsia="en-US"/>
        </w:rPr>
        <w:t>committee, the nomination material should be written for non-specialists.</w:t>
      </w:r>
    </w:p>
    <w:p w14:paraId="370838D6" w14:textId="63512425" w:rsidR="00474959" w:rsidRPr="009046A2" w:rsidRDefault="00474959" w:rsidP="00474959">
      <w:pPr>
        <w:pStyle w:val="Heading1"/>
        <w:numPr>
          <w:ilvl w:val="0"/>
          <w:numId w:val="7"/>
        </w:numPr>
        <w:spacing w:before="200"/>
        <w:ind w:left="426" w:right="1280" w:hanging="426"/>
        <w:rPr>
          <w:rFonts w:ascii="Aptos" w:hAnsi="Aptos" w:cs="Arial"/>
          <w:b w:val="0"/>
          <w:caps w:val="0"/>
          <w:color w:val="000000"/>
          <w:sz w:val="20"/>
          <w:szCs w:val="20"/>
          <w:lang w:val="en-US" w:eastAsia="en-US"/>
        </w:rPr>
      </w:pPr>
      <w:r w:rsidRPr="009046A2">
        <w:rPr>
          <w:rFonts w:ascii="Aptos" w:hAnsi="Aptos" w:cs="Arial"/>
          <w:b w:val="0"/>
          <w:caps w:val="0"/>
          <w:color w:val="000000"/>
          <w:sz w:val="20"/>
          <w:szCs w:val="20"/>
          <w:lang w:val="en-US" w:eastAsia="en-US"/>
        </w:rPr>
        <w:t>Do not submit this cover page.</w:t>
      </w:r>
    </w:p>
    <w:p w14:paraId="2CEA79B0" w14:textId="467B8B95" w:rsidR="00474959" w:rsidRPr="009046A2" w:rsidRDefault="00474959" w:rsidP="00474959">
      <w:pPr>
        <w:pStyle w:val="Heading1"/>
        <w:numPr>
          <w:ilvl w:val="0"/>
          <w:numId w:val="7"/>
        </w:numPr>
        <w:spacing w:before="200"/>
        <w:ind w:left="426" w:right="1280" w:hanging="426"/>
        <w:rPr>
          <w:rFonts w:ascii="Aptos" w:hAnsi="Aptos" w:cs="Arial"/>
          <w:b w:val="0"/>
          <w:caps w:val="0"/>
          <w:color w:val="000000"/>
          <w:sz w:val="20"/>
          <w:szCs w:val="20"/>
          <w:lang w:val="en-US" w:eastAsia="en-US"/>
        </w:rPr>
      </w:pPr>
      <w:r w:rsidRPr="009046A2">
        <w:rPr>
          <w:rFonts w:ascii="Aptos" w:hAnsi="Aptos" w:cs="Arial"/>
          <w:b w:val="0"/>
          <w:caps w:val="0"/>
          <w:color w:val="000000"/>
          <w:sz w:val="20"/>
          <w:szCs w:val="20"/>
          <w:lang w:val="en-US" w:eastAsia="en-US"/>
        </w:rPr>
        <w:t xml:space="preserve">Consult the </w:t>
      </w:r>
      <w:r w:rsidR="008E4C88" w:rsidRPr="009046A2">
        <w:rPr>
          <w:rFonts w:ascii="Aptos" w:hAnsi="Aptos" w:cs="Arial"/>
          <w:b w:val="0"/>
          <w:caps w:val="0"/>
          <w:color w:val="000000"/>
          <w:sz w:val="20"/>
          <w:szCs w:val="20"/>
          <w:lang w:val="en-US" w:eastAsia="en-US"/>
        </w:rPr>
        <w:t xml:space="preserve">Synergy </w:t>
      </w:r>
      <w:r w:rsidRPr="009046A2">
        <w:rPr>
          <w:rStyle w:val="Hyperlink"/>
          <w:rFonts w:ascii="Aptos" w:hAnsi="Aptos" w:cs="Arial"/>
          <w:b w:val="0"/>
          <w:caps w:val="0"/>
          <w:color w:val="auto"/>
          <w:sz w:val="20"/>
          <w:szCs w:val="20"/>
          <w:u w:val="none"/>
          <w:lang w:val="en-US" w:eastAsia="en-US"/>
        </w:rPr>
        <w:t xml:space="preserve">Awards for Innovation </w:t>
      </w:r>
      <w:hyperlink r:id="rId8" w:history="1">
        <w:r w:rsidR="00004F78">
          <w:rPr>
            <w:rStyle w:val="Hyperlink"/>
            <w:rFonts w:ascii="Aptos" w:hAnsi="Aptos" w:cs="Arial"/>
            <w:b w:val="0"/>
            <w:caps w:val="0"/>
            <w:sz w:val="20"/>
            <w:szCs w:val="20"/>
            <w:lang w:val="en-US" w:eastAsia="en-US"/>
          </w:rPr>
          <w:t>Call for nominations</w:t>
        </w:r>
      </w:hyperlink>
      <w:r w:rsidRPr="009046A2">
        <w:rPr>
          <w:rFonts w:ascii="Aptos" w:hAnsi="Aptos" w:cs="Arial"/>
          <w:b w:val="0"/>
          <w:caps w:val="0"/>
          <w:sz w:val="20"/>
          <w:szCs w:val="20"/>
          <w:lang w:val="en-US" w:eastAsia="en-US"/>
        </w:rPr>
        <w:t xml:space="preserve"> </w:t>
      </w:r>
      <w:r w:rsidR="00766EE5" w:rsidRPr="009046A2">
        <w:rPr>
          <w:rFonts w:ascii="Aptos" w:hAnsi="Aptos" w:cs="Arial"/>
          <w:b w:val="0"/>
          <w:caps w:val="0"/>
          <w:sz w:val="20"/>
          <w:szCs w:val="20"/>
          <w:lang w:val="en-US" w:eastAsia="en-US"/>
        </w:rPr>
        <w:t xml:space="preserve">web </w:t>
      </w:r>
      <w:r w:rsidRPr="009046A2">
        <w:rPr>
          <w:rFonts w:ascii="Aptos" w:hAnsi="Aptos" w:cs="Arial"/>
          <w:b w:val="0"/>
          <w:caps w:val="0"/>
          <w:sz w:val="20"/>
          <w:szCs w:val="20"/>
          <w:lang w:val="en-US" w:eastAsia="en-US"/>
        </w:rPr>
        <w:t xml:space="preserve">page </w:t>
      </w:r>
      <w:r w:rsidRPr="009046A2">
        <w:rPr>
          <w:rFonts w:ascii="Aptos" w:hAnsi="Aptos" w:cs="Arial"/>
          <w:b w:val="0"/>
          <w:caps w:val="0"/>
          <w:color w:val="000000"/>
          <w:sz w:val="20"/>
          <w:szCs w:val="20"/>
          <w:lang w:val="en-US" w:eastAsia="en-US"/>
        </w:rPr>
        <w:t>for information on the evaluation criteria used for assessing nominations</w:t>
      </w:r>
      <w:r w:rsidR="00E17432" w:rsidRPr="009046A2">
        <w:rPr>
          <w:rFonts w:ascii="Aptos" w:hAnsi="Aptos" w:cs="Arial"/>
          <w:b w:val="0"/>
          <w:caps w:val="0"/>
          <w:color w:val="000000"/>
          <w:sz w:val="20"/>
          <w:szCs w:val="20"/>
          <w:lang w:val="en-US" w:eastAsia="en-US"/>
        </w:rPr>
        <w:t>.</w:t>
      </w:r>
    </w:p>
    <w:p w14:paraId="29F3F9A1" w14:textId="77777777" w:rsidR="00303D0B" w:rsidRDefault="00303D0B">
      <w:pPr>
        <w:spacing w:line="276" w:lineRule="auto"/>
        <w:rPr>
          <w:rFonts w:ascii="Aptos" w:hAnsi="Aptos" w:cs="Arial"/>
          <w:b/>
        </w:rPr>
      </w:pPr>
      <w:bookmarkStart w:id="1" w:name="OLE_LINK17"/>
      <w:r>
        <w:rPr>
          <w:rFonts w:ascii="Aptos" w:hAnsi="Aptos" w:cs="Arial"/>
          <w:caps/>
        </w:rPr>
        <w:br w:type="page"/>
      </w:r>
    </w:p>
    <w:p w14:paraId="1E9286DF" w14:textId="3B5794CB" w:rsidR="00A20DA8" w:rsidRPr="009046A2" w:rsidRDefault="00A20DA8" w:rsidP="00CC6FC7">
      <w:pPr>
        <w:pStyle w:val="Heading1"/>
        <w:spacing w:before="120" w:after="120"/>
        <w:rPr>
          <w:rFonts w:ascii="Aptos" w:hAnsi="Aptos" w:cs="Arial"/>
          <w:caps w:val="0"/>
        </w:rPr>
      </w:pPr>
      <w:r w:rsidRPr="009046A2">
        <w:rPr>
          <w:rFonts w:ascii="Aptos" w:hAnsi="Aptos" w:cs="Arial"/>
          <w:caps w:val="0"/>
        </w:rPr>
        <w:lastRenderedPageBreak/>
        <w:t>Nomination (max</w:t>
      </w:r>
      <w:r w:rsidR="00E21618" w:rsidRPr="009046A2">
        <w:rPr>
          <w:rFonts w:ascii="Aptos" w:hAnsi="Aptos" w:cs="Arial"/>
          <w:caps w:val="0"/>
        </w:rPr>
        <w:t>imum</w:t>
      </w:r>
      <w:r w:rsidRPr="009046A2">
        <w:rPr>
          <w:rFonts w:ascii="Aptos" w:hAnsi="Aptos" w:cs="Arial"/>
          <w:caps w:val="0"/>
        </w:rPr>
        <w:t xml:space="preserve"> seven pages)</w:t>
      </w:r>
    </w:p>
    <w:p w14:paraId="2413A115" w14:textId="1BBC36E4" w:rsidR="00CC6FC7" w:rsidRPr="0012560C" w:rsidRDefault="007C3010" w:rsidP="00CC6FC7">
      <w:pPr>
        <w:pStyle w:val="Heading1"/>
        <w:spacing w:before="120" w:after="120"/>
        <w:rPr>
          <w:rFonts w:ascii="Aptos" w:hAnsi="Aptos" w:cs="Arial"/>
          <w:caps w:val="0"/>
          <w:u w:val="single"/>
        </w:rPr>
      </w:pPr>
      <w:r w:rsidRPr="0012560C">
        <w:rPr>
          <w:rFonts w:ascii="Aptos" w:hAnsi="Aptos" w:cs="Arial"/>
          <w:caps w:val="0"/>
          <w:u w:val="single"/>
        </w:rPr>
        <w:t>Partnership</w:t>
      </w:r>
    </w:p>
    <w:p w14:paraId="201769F7" w14:textId="6CB0A4A3" w:rsidR="00CC6FC7" w:rsidRPr="009046A2" w:rsidRDefault="007C3010" w:rsidP="00CC6FC7">
      <w:pPr>
        <w:pStyle w:val="ListParagraph"/>
        <w:spacing w:before="120" w:after="120"/>
        <w:rPr>
          <w:rFonts w:ascii="Aptos" w:hAnsi="Aptos" w:cs="Arial"/>
        </w:rPr>
      </w:pPr>
      <w:r w:rsidRPr="009046A2">
        <w:rPr>
          <w:rFonts w:ascii="Aptos" w:hAnsi="Aptos" w:cs="Arial"/>
        </w:rPr>
        <w:t>Outline the objectives of the partnership and how the academic institution(s) and partner organization(s) worked together to achieve the objectives</w:t>
      </w:r>
      <w:r w:rsidR="00E17432" w:rsidRPr="009046A2">
        <w:rPr>
          <w:rFonts w:ascii="Aptos" w:hAnsi="Aptos" w:cs="Arial"/>
        </w:rPr>
        <w:t>.</w:t>
      </w:r>
    </w:p>
    <w:p w14:paraId="68E3F8BF" w14:textId="2FB5E7FB" w:rsidR="007C3010" w:rsidRPr="009046A2" w:rsidRDefault="007C3010" w:rsidP="00CE5BEE">
      <w:pPr>
        <w:pStyle w:val="ListParagraph"/>
        <w:spacing w:before="120" w:after="120"/>
        <w:rPr>
          <w:rFonts w:ascii="Aptos" w:hAnsi="Aptos" w:cs="Arial"/>
        </w:rPr>
      </w:pPr>
      <w:r w:rsidRPr="009046A2">
        <w:rPr>
          <w:rFonts w:ascii="Aptos" w:hAnsi="Aptos" w:cs="Arial"/>
        </w:rPr>
        <w:t xml:space="preserve">Describe the role of the partner organization(s), their active involvement, and the value added </w:t>
      </w:r>
      <w:r w:rsidR="002C0470" w:rsidRPr="009046A2">
        <w:rPr>
          <w:rFonts w:ascii="Aptos" w:hAnsi="Aptos" w:cs="Arial"/>
        </w:rPr>
        <w:t>by</w:t>
      </w:r>
      <w:r w:rsidRPr="009046A2">
        <w:rPr>
          <w:rFonts w:ascii="Aptos" w:hAnsi="Aptos" w:cs="Arial"/>
        </w:rPr>
        <w:t xml:space="preserve"> their participation in the partnership’s success.</w:t>
      </w:r>
    </w:p>
    <w:p w14:paraId="35A191CB" w14:textId="70914865" w:rsidR="00275B1E" w:rsidRPr="009046A2" w:rsidRDefault="007C3010" w:rsidP="00CE5BEE">
      <w:pPr>
        <w:pStyle w:val="ListParagraph"/>
        <w:spacing w:before="120" w:after="120"/>
        <w:rPr>
          <w:rFonts w:ascii="Aptos" w:hAnsi="Aptos" w:cs="Arial"/>
        </w:rPr>
      </w:pPr>
      <w:r w:rsidRPr="009046A2">
        <w:rPr>
          <w:rFonts w:ascii="Aptos" w:hAnsi="Aptos" w:cs="Arial"/>
        </w:rPr>
        <w:t>Explain and quantify</w:t>
      </w:r>
      <w:r w:rsidR="008E4C88" w:rsidRPr="009046A2">
        <w:rPr>
          <w:rFonts w:ascii="Aptos" w:hAnsi="Aptos" w:cs="Arial"/>
        </w:rPr>
        <w:t>,</w:t>
      </w:r>
      <w:r w:rsidRPr="009046A2">
        <w:rPr>
          <w:rFonts w:ascii="Aptos" w:hAnsi="Aptos" w:cs="Arial"/>
        </w:rPr>
        <w:t xml:space="preserve"> when possible, how resources (human, equipment, facilities, etc.) were used and optimized. Highlight any specific or unique management practices that were implemented, without which the project would not have been as successful</w:t>
      </w:r>
      <w:r w:rsidR="00275B1E" w:rsidRPr="009046A2">
        <w:rPr>
          <w:rFonts w:ascii="Aptos" w:hAnsi="Aptos" w:cs="Arial"/>
        </w:rPr>
        <w:t>.</w:t>
      </w:r>
    </w:p>
    <w:p w14:paraId="525017E6" w14:textId="1C4AE64D" w:rsidR="001C554E" w:rsidRPr="009046A2" w:rsidRDefault="00E17432" w:rsidP="00CE5BEE">
      <w:pPr>
        <w:spacing w:before="120" w:after="120"/>
        <w:rPr>
          <w:rFonts w:ascii="Aptos" w:hAnsi="Aptos" w:cs="Arial"/>
        </w:rPr>
      </w:pPr>
      <w:r w:rsidRPr="009046A2">
        <w:rPr>
          <w:rFonts w:ascii="Aptos" w:hAnsi="Aptos" w:cs="Arial"/>
          <w:highlight w:val="lightGray"/>
        </w:rPr>
        <w:t>INSERT YOUR TEXT HERE, RESPONDING TO EACH OF THE ABOVE POINTS</w:t>
      </w:r>
    </w:p>
    <w:p w14:paraId="114E0AB1" w14:textId="10933E16" w:rsidR="00CC6FC7" w:rsidRPr="0012560C" w:rsidRDefault="007C3010" w:rsidP="00CC6FC7">
      <w:pPr>
        <w:pStyle w:val="Heading1"/>
        <w:spacing w:before="120" w:after="120"/>
        <w:rPr>
          <w:rFonts w:ascii="Aptos" w:hAnsi="Aptos" w:cs="Arial"/>
          <w:caps w:val="0"/>
          <w:u w:val="single"/>
        </w:rPr>
      </w:pPr>
      <w:r w:rsidRPr="0012560C">
        <w:rPr>
          <w:rFonts w:ascii="Aptos" w:hAnsi="Aptos" w:cs="Arial"/>
          <w:caps w:val="0"/>
          <w:u w:val="single"/>
        </w:rPr>
        <w:t xml:space="preserve">Impact and </w:t>
      </w:r>
      <w:r w:rsidR="00785092" w:rsidRPr="0012560C">
        <w:rPr>
          <w:rFonts w:ascii="Aptos" w:hAnsi="Aptos" w:cs="Arial"/>
          <w:caps w:val="0"/>
          <w:u w:val="single"/>
        </w:rPr>
        <w:t>benefits for the partner organization(s)</w:t>
      </w:r>
    </w:p>
    <w:p w14:paraId="36800AC9" w14:textId="456C7A4C" w:rsidR="00785092" w:rsidRPr="009046A2" w:rsidRDefault="007C3010" w:rsidP="00785092">
      <w:pPr>
        <w:pStyle w:val="ListParagraph"/>
        <w:spacing w:before="120" w:after="120"/>
        <w:rPr>
          <w:rFonts w:ascii="Aptos" w:hAnsi="Aptos" w:cs="Arial"/>
        </w:rPr>
      </w:pPr>
      <w:r w:rsidRPr="009046A2">
        <w:rPr>
          <w:rFonts w:ascii="Aptos" w:hAnsi="Aptos" w:cs="Arial"/>
        </w:rPr>
        <w:t>Describe the</w:t>
      </w:r>
      <w:r w:rsidR="00997352" w:rsidRPr="009046A2">
        <w:rPr>
          <w:rFonts w:ascii="Aptos" w:hAnsi="Aptos" w:cs="Arial"/>
        </w:rPr>
        <w:t xml:space="preserve"> </w:t>
      </w:r>
      <w:r w:rsidRPr="009046A2">
        <w:rPr>
          <w:rFonts w:ascii="Aptos" w:hAnsi="Aptos" w:cs="Arial"/>
        </w:rPr>
        <w:t xml:space="preserve">impact of </w:t>
      </w:r>
      <w:r w:rsidRPr="009046A2">
        <w:rPr>
          <w:rFonts w:ascii="Aptos" w:hAnsi="Aptos" w:cs="Arial"/>
          <w:iCs/>
          <w:lang w:val="en"/>
        </w:rPr>
        <w:t xml:space="preserve">the partnership’s resulting benefits </w:t>
      </w:r>
      <w:r w:rsidRPr="009046A2">
        <w:rPr>
          <w:rFonts w:ascii="Aptos" w:hAnsi="Aptos" w:cs="Arial"/>
          <w:lang w:val="en"/>
        </w:rPr>
        <w:t>for the partner organization(s)</w:t>
      </w:r>
      <w:r w:rsidR="00D050B8" w:rsidRPr="009046A2">
        <w:rPr>
          <w:rFonts w:ascii="Aptos" w:hAnsi="Aptos" w:cs="Arial"/>
          <w:lang w:val="en"/>
        </w:rPr>
        <w:t xml:space="preserve"> </w:t>
      </w:r>
      <w:r w:rsidR="00D050B8" w:rsidRPr="009046A2">
        <w:rPr>
          <w:rFonts w:ascii="Aptos" w:hAnsi="Aptos" w:cs="Arial"/>
          <w:color w:val="000000"/>
          <w:lang w:val="en-US"/>
        </w:rPr>
        <w:t>and the advantages gained from such benefits</w:t>
      </w:r>
      <w:r w:rsidRPr="009046A2">
        <w:rPr>
          <w:rFonts w:ascii="Aptos" w:hAnsi="Aptos" w:cs="Arial"/>
        </w:rPr>
        <w:t>. T</w:t>
      </w:r>
      <w:r w:rsidRPr="009046A2">
        <w:rPr>
          <w:rFonts w:ascii="Aptos" w:hAnsi="Aptos" w:cs="Arial"/>
          <w:iCs/>
          <w:lang w:val="en"/>
        </w:rPr>
        <w:t xml:space="preserve">he partnership’s resulting benefits may include </w:t>
      </w:r>
      <w:r w:rsidRPr="009046A2">
        <w:rPr>
          <w:rFonts w:ascii="Aptos" w:hAnsi="Aptos" w:cs="Arial"/>
          <w:lang w:val="en"/>
        </w:rPr>
        <w:t xml:space="preserve">new and innovative policies, standards, </w:t>
      </w:r>
      <w:r w:rsidR="00997352" w:rsidRPr="009046A2">
        <w:rPr>
          <w:rFonts w:ascii="Aptos" w:hAnsi="Aptos" w:cs="Arial"/>
          <w:lang w:val="en"/>
        </w:rPr>
        <w:t>knowledge</w:t>
      </w:r>
      <w:r w:rsidRPr="009046A2">
        <w:rPr>
          <w:rFonts w:ascii="Aptos" w:hAnsi="Aptos" w:cs="Arial"/>
          <w:lang w:val="en"/>
        </w:rPr>
        <w:t xml:space="preserve">, </w:t>
      </w:r>
      <w:r w:rsidR="006F1600" w:rsidRPr="009046A2">
        <w:rPr>
          <w:rFonts w:ascii="Aptos" w:hAnsi="Aptos" w:cs="Arial"/>
          <w:lang w:val="en"/>
        </w:rPr>
        <w:t xml:space="preserve">products, </w:t>
      </w:r>
      <w:r w:rsidRPr="009046A2">
        <w:rPr>
          <w:rFonts w:ascii="Aptos" w:hAnsi="Aptos" w:cs="Arial"/>
          <w:lang w:val="en"/>
        </w:rPr>
        <w:t>services, processes or technologies, among other things. Quantify the impact where possible</w:t>
      </w:r>
      <w:r w:rsidR="00A65539" w:rsidRPr="009046A2">
        <w:rPr>
          <w:rFonts w:ascii="Aptos" w:hAnsi="Aptos" w:cs="Arial"/>
        </w:rPr>
        <w:t>.</w:t>
      </w:r>
      <w:r w:rsidR="00785092" w:rsidRPr="009046A2">
        <w:rPr>
          <w:rFonts w:ascii="Aptos" w:hAnsi="Aptos" w:cs="Arial"/>
        </w:rPr>
        <w:t xml:space="preserve"> </w:t>
      </w:r>
      <w:r w:rsidR="002C0470" w:rsidRPr="009046A2">
        <w:rPr>
          <w:rFonts w:ascii="Aptos" w:eastAsia="Times New Roman" w:hAnsi="Aptos" w:cs="Arial"/>
          <w:color w:val="000000"/>
          <w:lang w:eastAsia="fr-CA"/>
        </w:rPr>
        <w:t>Impact must be results-based, not anticipated.</w:t>
      </w:r>
    </w:p>
    <w:p w14:paraId="2A06F709" w14:textId="2BCA6E58" w:rsidR="001C554E" w:rsidRPr="009046A2" w:rsidRDefault="00E17432" w:rsidP="00CE5BEE">
      <w:pPr>
        <w:spacing w:before="120" w:after="120"/>
        <w:rPr>
          <w:rFonts w:ascii="Aptos" w:hAnsi="Aptos" w:cs="Arial"/>
          <w:highlight w:val="lightGray"/>
        </w:rPr>
      </w:pPr>
      <w:r w:rsidRPr="009046A2">
        <w:rPr>
          <w:rFonts w:ascii="Aptos" w:hAnsi="Aptos" w:cs="Arial"/>
          <w:highlight w:val="lightGray"/>
        </w:rPr>
        <w:t>INSERT YOUR TEXT HERE, RESPONDING TO THE ABOVE POINT</w:t>
      </w:r>
    </w:p>
    <w:p w14:paraId="16700187" w14:textId="7B7CFE8C" w:rsidR="00785092" w:rsidRPr="0012560C" w:rsidRDefault="00785092" w:rsidP="00CC6FC7">
      <w:pPr>
        <w:pStyle w:val="Heading1"/>
        <w:spacing w:before="120" w:after="120"/>
        <w:rPr>
          <w:rFonts w:ascii="Aptos" w:hAnsi="Aptos" w:cs="Arial"/>
          <w:caps w:val="0"/>
          <w:u w:val="single"/>
        </w:rPr>
      </w:pPr>
      <w:r w:rsidRPr="0012560C">
        <w:rPr>
          <w:rFonts w:ascii="Aptos" w:hAnsi="Aptos" w:cs="Arial"/>
          <w:caps w:val="0"/>
          <w:u w:val="single"/>
        </w:rPr>
        <w:t>Training</w:t>
      </w:r>
    </w:p>
    <w:p w14:paraId="04C0C3A7" w14:textId="37D87CFA" w:rsidR="00785092" w:rsidRPr="009046A2" w:rsidRDefault="00785092" w:rsidP="00785092">
      <w:pPr>
        <w:pStyle w:val="ListParagraph"/>
        <w:spacing w:before="120" w:after="120"/>
        <w:rPr>
          <w:rFonts w:ascii="Aptos" w:hAnsi="Aptos" w:cs="Arial"/>
        </w:rPr>
      </w:pPr>
      <w:r w:rsidRPr="009046A2">
        <w:rPr>
          <w:rFonts w:ascii="Aptos" w:hAnsi="Aptos" w:cs="Arial"/>
          <w:iCs/>
          <w:lang w:val="en"/>
        </w:rPr>
        <w:t xml:space="preserve">Explain how the training environment and learning experiences contributed to the development of </w:t>
      </w:r>
      <w:r w:rsidRPr="009046A2">
        <w:rPr>
          <w:rFonts w:ascii="Aptos" w:hAnsi="Aptos" w:cs="Arial"/>
        </w:rPr>
        <w:t xml:space="preserve">research, technical and/or professional </w:t>
      </w:r>
      <w:r w:rsidRPr="009046A2">
        <w:rPr>
          <w:rFonts w:ascii="Aptos" w:hAnsi="Aptos" w:cs="Arial"/>
          <w:iCs/>
          <w:lang w:val="en"/>
        </w:rPr>
        <w:t xml:space="preserve">skills for research trainees. </w:t>
      </w:r>
      <w:r w:rsidRPr="009046A2">
        <w:rPr>
          <w:rFonts w:ascii="Aptos" w:hAnsi="Aptos" w:cs="Arial"/>
        </w:rPr>
        <w:t xml:space="preserve">Describe the </w:t>
      </w:r>
      <w:r w:rsidRPr="009046A2">
        <w:rPr>
          <w:rFonts w:ascii="Aptos" w:hAnsi="Aptos" w:cs="Arial"/>
          <w:iCs/>
          <w:lang w:val="en"/>
        </w:rPr>
        <w:t>nature and extent of the trainees’ interactions with the partner organization(s). It is strongly encouraged to</w:t>
      </w:r>
      <w:r w:rsidRPr="009046A2">
        <w:rPr>
          <w:rFonts w:ascii="Aptos" w:hAnsi="Aptos" w:cs="Arial"/>
          <w:lang w:val="en-US"/>
        </w:rPr>
        <w:t xml:space="preserve"> highlight any example</w:t>
      </w:r>
      <w:r w:rsidR="00FF05A4" w:rsidRPr="009046A2">
        <w:rPr>
          <w:rFonts w:ascii="Aptos" w:hAnsi="Aptos" w:cs="Arial"/>
          <w:lang w:val="en-US"/>
        </w:rPr>
        <w:t>s</w:t>
      </w:r>
      <w:r w:rsidRPr="009046A2">
        <w:rPr>
          <w:rFonts w:ascii="Aptos" w:hAnsi="Aptos" w:cs="Arial"/>
          <w:lang w:val="en-US"/>
        </w:rPr>
        <w:t xml:space="preserve"> of practices </w:t>
      </w:r>
      <w:r w:rsidR="00FF05A4" w:rsidRPr="009046A2">
        <w:rPr>
          <w:rFonts w:ascii="Aptos" w:hAnsi="Aptos" w:cs="Arial"/>
          <w:lang w:val="en-US"/>
        </w:rPr>
        <w:t xml:space="preserve">that </w:t>
      </w:r>
      <w:r w:rsidRPr="009046A2">
        <w:rPr>
          <w:rFonts w:ascii="Aptos" w:hAnsi="Aptos" w:cs="Arial"/>
          <w:lang w:val="en-US"/>
        </w:rPr>
        <w:t xml:space="preserve">consider equity, diversity and inclusion (EDI) </w:t>
      </w:r>
      <w:r w:rsidR="00FF05A4" w:rsidRPr="009046A2">
        <w:rPr>
          <w:rFonts w:ascii="Aptos" w:hAnsi="Aptos" w:cs="Arial"/>
          <w:lang w:val="en-US"/>
        </w:rPr>
        <w:t xml:space="preserve">and </w:t>
      </w:r>
      <w:r w:rsidRPr="009046A2">
        <w:rPr>
          <w:rFonts w:ascii="Aptos" w:hAnsi="Aptos" w:cs="Arial"/>
          <w:lang w:val="en-US"/>
        </w:rPr>
        <w:t>that have enhanced training experiences</w:t>
      </w:r>
      <w:r w:rsidRPr="009046A2">
        <w:rPr>
          <w:rFonts w:ascii="Aptos" w:hAnsi="Aptos" w:cs="Arial"/>
        </w:rPr>
        <w:t>.</w:t>
      </w:r>
    </w:p>
    <w:p w14:paraId="5BA56F2C" w14:textId="3AFA634C" w:rsidR="00785092" w:rsidRPr="009046A2" w:rsidRDefault="00785092" w:rsidP="009046A2">
      <w:pPr>
        <w:spacing w:before="120" w:after="120"/>
        <w:rPr>
          <w:rFonts w:ascii="Aptos" w:hAnsi="Aptos" w:cs="Arial"/>
          <w:highlight w:val="lightGray"/>
        </w:rPr>
      </w:pPr>
      <w:r w:rsidRPr="009046A2">
        <w:rPr>
          <w:rFonts w:ascii="Aptos" w:hAnsi="Aptos" w:cs="Arial"/>
          <w:highlight w:val="lightGray"/>
        </w:rPr>
        <w:t>INSERT YOUR TEXT HERE, RESPONDING TO THE ABOVE POINT</w:t>
      </w:r>
    </w:p>
    <w:p w14:paraId="3C57AB24" w14:textId="414AD6B8" w:rsidR="00785092" w:rsidRPr="0012560C" w:rsidRDefault="00785092" w:rsidP="00785092">
      <w:pPr>
        <w:pStyle w:val="Heading1"/>
        <w:spacing w:before="120" w:after="120"/>
        <w:rPr>
          <w:rFonts w:ascii="Aptos" w:hAnsi="Aptos" w:cs="Arial"/>
          <w:caps w:val="0"/>
          <w:u w:val="single"/>
        </w:rPr>
      </w:pPr>
      <w:r w:rsidRPr="0012560C">
        <w:rPr>
          <w:rFonts w:ascii="Aptos" w:hAnsi="Aptos" w:cs="Arial"/>
          <w:caps w:val="0"/>
          <w:u w:val="single"/>
        </w:rPr>
        <w:t xml:space="preserve">Impact and </w:t>
      </w:r>
      <w:r w:rsidR="00F276FD" w:rsidRPr="0012560C">
        <w:rPr>
          <w:rFonts w:ascii="Aptos" w:hAnsi="Aptos" w:cs="Arial"/>
          <w:caps w:val="0"/>
          <w:u w:val="single"/>
        </w:rPr>
        <w:t>benefits to Canada</w:t>
      </w:r>
    </w:p>
    <w:p w14:paraId="1BA61602" w14:textId="0B7C2FC2" w:rsidR="00785092" w:rsidRPr="009046A2" w:rsidRDefault="00785092" w:rsidP="00785092">
      <w:pPr>
        <w:pStyle w:val="ListParagraph"/>
        <w:spacing w:before="120" w:after="120"/>
        <w:rPr>
          <w:rFonts w:ascii="Aptos" w:hAnsi="Aptos" w:cs="Arial"/>
        </w:rPr>
      </w:pPr>
      <w:r w:rsidRPr="009046A2">
        <w:rPr>
          <w:rFonts w:ascii="Aptos" w:hAnsi="Aptos" w:cs="Arial"/>
        </w:rPr>
        <w:t xml:space="preserve">Describe the importance of the topic to Canada. Explain how the results have been applied at the local, regional or national scale, and internationally if applicable, and provide concrete examples. Describe the extent to which the outcomes have had an impact (social, environmental and/or economic) for the target audience in Canada, and internationally if applicable. Quantify the impact where possible. </w:t>
      </w:r>
      <w:r w:rsidR="002C0470" w:rsidRPr="009046A2">
        <w:rPr>
          <w:rFonts w:ascii="Aptos" w:eastAsia="Times New Roman" w:hAnsi="Aptos" w:cs="Arial"/>
          <w:color w:val="000000"/>
          <w:lang w:eastAsia="fr-CA"/>
        </w:rPr>
        <w:t>Impact must be results-</w:t>
      </w:r>
      <w:bookmarkStart w:id="2" w:name="OLE_LINK10"/>
      <w:r w:rsidR="002C0470" w:rsidRPr="009046A2">
        <w:rPr>
          <w:rFonts w:ascii="Aptos" w:eastAsia="Times New Roman" w:hAnsi="Aptos" w:cs="Arial"/>
          <w:color w:val="000000"/>
          <w:lang w:eastAsia="fr-CA"/>
        </w:rPr>
        <w:t>based, not anticipated.</w:t>
      </w:r>
      <w:bookmarkEnd w:id="2"/>
    </w:p>
    <w:p w14:paraId="5C7B035D" w14:textId="39598380" w:rsidR="00785092" w:rsidRPr="009046A2" w:rsidRDefault="00785092" w:rsidP="009046A2">
      <w:pPr>
        <w:spacing w:before="120" w:after="120"/>
        <w:rPr>
          <w:rFonts w:ascii="Aptos" w:hAnsi="Aptos" w:cs="Arial"/>
          <w:highlight w:val="lightGray"/>
        </w:rPr>
      </w:pPr>
      <w:r w:rsidRPr="009046A2">
        <w:rPr>
          <w:rFonts w:ascii="Aptos" w:hAnsi="Aptos" w:cs="Arial"/>
          <w:highlight w:val="lightGray"/>
        </w:rPr>
        <w:t>INSERT YOUR TEXT HERE, RESPONDING TO THE ABOVE POINT</w:t>
      </w:r>
    </w:p>
    <w:bookmarkEnd w:id="1"/>
    <w:p w14:paraId="54A45CD7" w14:textId="77777777" w:rsidR="00785092" w:rsidRPr="009046A2" w:rsidRDefault="00785092" w:rsidP="00366070">
      <w:pPr>
        <w:rPr>
          <w:rFonts w:ascii="Aptos" w:hAnsi="Aptos" w:cs="Arial"/>
        </w:rPr>
      </w:pPr>
    </w:p>
    <w:p w14:paraId="6F7F36C4" w14:textId="77777777" w:rsidR="00F276FD" w:rsidRPr="009046A2" w:rsidRDefault="00F276FD">
      <w:pPr>
        <w:spacing w:line="276" w:lineRule="auto"/>
        <w:rPr>
          <w:rFonts w:ascii="Aptos" w:hAnsi="Aptos" w:cs="Arial"/>
          <w:b/>
          <w:lang w:val="en-US"/>
        </w:rPr>
      </w:pPr>
      <w:r w:rsidRPr="009046A2">
        <w:rPr>
          <w:rFonts w:ascii="Aptos" w:hAnsi="Aptos" w:cs="Arial"/>
          <w:caps/>
          <w:lang w:val="en-US"/>
        </w:rPr>
        <w:br w:type="page"/>
      </w:r>
    </w:p>
    <w:p w14:paraId="1C6A3A80" w14:textId="3640D43C" w:rsidR="00CC6FC7" w:rsidRPr="009046A2" w:rsidRDefault="007C3010" w:rsidP="00CC6FC7">
      <w:pPr>
        <w:pStyle w:val="Heading1"/>
        <w:spacing w:before="120" w:after="120"/>
        <w:rPr>
          <w:rFonts w:ascii="Aptos" w:hAnsi="Aptos" w:cs="Arial"/>
          <w:caps w:val="0"/>
          <w:lang w:val="fr-CA"/>
        </w:rPr>
      </w:pPr>
      <w:r w:rsidRPr="009046A2">
        <w:rPr>
          <w:rFonts w:ascii="Aptos" w:hAnsi="Aptos" w:cs="Arial"/>
          <w:caps w:val="0"/>
          <w:lang w:val="fr-CA"/>
        </w:rPr>
        <w:lastRenderedPageBreak/>
        <w:t>Appendix (max</w:t>
      </w:r>
      <w:r w:rsidR="00110DC7" w:rsidRPr="009046A2">
        <w:rPr>
          <w:rFonts w:ascii="Aptos" w:hAnsi="Aptos" w:cs="Arial"/>
          <w:caps w:val="0"/>
          <w:lang w:val="fr-CA"/>
        </w:rPr>
        <w:t>imum</w:t>
      </w:r>
      <w:r w:rsidRPr="009046A2">
        <w:rPr>
          <w:rFonts w:ascii="Aptos" w:hAnsi="Aptos" w:cs="Arial"/>
          <w:caps w:val="0"/>
          <w:lang w:val="fr-CA"/>
        </w:rPr>
        <w:t xml:space="preserve"> one page)</w:t>
      </w:r>
    </w:p>
    <w:p w14:paraId="1542F8DC" w14:textId="20A49A6F" w:rsidR="00B06411" w:rsidRPr="009046A2" w:rsidRDefault="007C3010" w:rsidP="00B06411">
      <w:pPr>
        <w:pStyle w:val="ListParagraph"/>
        <w:spacing w:before="120" w:after="120"/>
        <w:rPr>
          <w:rFonts w:ascii="Aptos" w:hAnsi="Aptos" w:cs="Arial"/>
        </w:rPr>
      </w:pPr>
      <w:r w:rsidRPr="009046A2">
        <w:rPr>
          <w:rFonts w:ascii="Aptos" w:hAnsi="Aptos" w:cs="Arial"/>
          <w:iCs/>
          <w:lang w:val="en"/>
        </w:rPr>
        <w:t>Use this section to provide tables and figures only. Any additional information will be deleted</w:t>
      </w:r>
      <w:r w:rsidR="00E17432" w:rsidRPr="009046A2">
        <w:rPr>
          <w:rFonts w:ascii="Aptos" w:hAnsi="Aptos" w:cs="Arial"/>
        </w:rPr>
        <w:t>.</w:t>
      </w:r>
    </w:p>
    <w:p w14:paraId="1FF2E943" w14:textId="1791C97F" w:rsidR="007C3010" w:rsidRPr="009046A2" w:rsidRDefault="007C3010" w:rsidP="00B06411">
      <w:pPr>
        <w:pStyle w:val="ListParagraph"/>
        <w:spacing w:before="120" w:after="120"/>
        <w:rPr>
          <w:rFonts w:ascii="Aptos" w:hAnsi="Aptos" w:cs="Arial"/>
        </w:rPr>
      </w:pPr>
      <w:r w:rsidRPr="009046A2">
        <w:rPr>
          <w:rFonts w:ascii="Aptos" w:hAnsi="Aptos" w:cs="Arial"/>
        </w:rPr>
        <w:t>This page is not included in the page count.</w:t>
      </w:r>
    </w:p>
    <w:p w14:paraId="09CE7268" w14:textId="1C1BCEB8" w:rsidR="001C554E" w:rsidRPr="009046A2" w:rsidRDefault="00E17432" w:rsidP="00CE5BEE">
      <w:pPr>
        <w:spacing w:before="120" w:after="120"/>
        <w:rPr>
          <w:rFonts w:ascii="Aptos" w:hAnsi="Aptos" w:cs="Arial"/>
          <w:highlight w:val="lightGray"/>
        </w:rPr>
      </w:pPr>
      <w:r w:rsidRPr="009046A2">
        <w:rPr>
          <w:rFonts w:ascii="Aptos" w:hAnsi="Aptos" w:cs="Arial"/>
          <w:highlight w:val="lightGray"/>
        </w:rPr>
        <w:t>INSERT YOUR TEXT HERE</w:t>
      </w:r>
    </w:p>
    <w:p w14:paraId="6CDEF108" w14:textId="701AC275" w:rsidR="00CC6FC7" w:rsidRPr="009046A2" w:rsidRDefault="007C3010" w:rsidP="00CC6FC7">
      <w:pPr>
        <w:pStyle w:val="Heading1"/>
        <w:spacing w:before="120" w:after="120"/>
        <w:rPr>
          <w:rFonts w:ascii="Aptos" w:hAnsi="Aptos" w:cs="Arial"/>
          <w:caps w:val="0"/>
        </w:rPr>
      </w:pPr>
      <w:r w:rsidRPr="009046A2">
        <w:rPr>
          <w:rFonts w:ascii="Aptos" w:hAnsi="Aptos" w:cs="Arial"/>
          <w:caps w:val="0"/>
        </w:rPr>
        <w:t>References (max</w:t>
      </w:r>
      <w:r w:rsidR="00110DC7" w:rsidRPr="009046A2">
        <w:rPr>
          <w:rFonts w:ascii="Aptos" w:hAnsi="Aptos" w:cs="Arial"/>
          <w:caps w:val="0"/>
        </w:rPr>
        <w:t>imum</w:t>
      </w:r>
      <w:r w:rsidRPr="009046A2">
        <w:rPr>
          <w:rFonts w:ascii="Aptos" w:hAnsi="Aptos" w:cs="Arial"/>
          <w:caps w:val="0"/>
        </w:rPr>
        <w:t xml:space="preserve"> one page)</w:t>
      </w:r>
    </w:p>
    <w:p w14:paraId="3FD1A296" w14:textId="2C2AE213" w:rsidR="00CC6FC7" w:rsidRPr="009046A2" w:rsidRDefault="007C3010" w:rsidP="00CC6FC7">
      <w:pPr>
        <w:pStyle w:val="ListParagraph"/>
        <w:spacing w:before="120" w:after="120"/>
        <w:rPr>
          <w:rFonts w:ascii="Aptos" w:hAnsi="Aptos" w:cs="Arial"/>
        </w:rPr>
      </w:pPr>
      <w:r w:rsidRPr="009046A2">
        <w:rPr>
          <w:rFonts w:ascii="Aptos" w:hAnsi="Aptos" w:cs="Arial"/>
        </w:rPr>
        <w:t>Use this section to provide a list of literature references. Do not refer readers to websites for additional information on your nomination. Do not introduce hyperlinks in your list of references</w:t>
      </w:r>
      <w:r w:rsidR="00E17432" w:rsidRPr="009046A2">
        <w:rPr>
          <w:rFonts w:ascii="Aptos" w:hAnsi="Aptos" w:cs="Arial"/>
        </w:rPr>
        <w:t>.</w:t>
      </w:r>
    </w:p>
    <w:p w14:paraId="685736DF" w14:textId="6ABFB593" w:rsidR="00CC6FC7" w:rsidRPr="009046A2" w:rsidRDefault="007C3010" w:rsidP="00CC6FC7">
      <w:pPr>
        <w:pStyle w:val="ListParagraph"/>
        <w:spacing w:before="120" w:after="120"/>
        <w:rPr>
          <w:rFonts w:ascii="Aptos" w:hAnsi="Aptos" w:cs="Arial"/>
        </w:rPr>
      </w:pPr>
      <w:r w:rsidRPr="009046A2">
        <w:rPr>
          <w:rFonts w:ascii="Aptos" w:hAnsi="Aptos" w:cs="Arial"/>
        </w:rPr>
        <w:t>This page is not included in the page count</w:t>
      </w:r>
      <w:r w:rsidR="00E17432" w:rsidRPr="009046A2">
        <w:rPr>
          <w:rFonts w:ascii="Aptos" w:hAnsi="Aptos" w:cs="Arial"/>
        </w:rPr>
        <w:t>.</w:t>
      </w:r>
    </w:p>
    <w:p w14:paraId="7542D625" w14:textId="1888B07A" w:rsidR="00CC6FC7" w:rsidRPr="009046A2" w:rsidRDefault="00E17432" w:rsidP="00CE5BEE">
      <w:pPr>
        <w:spacing w:before="120" w:after="120"/>
        <w:rPr>
          <w:rFonts w:ascii="Aptos" w:hAnsi="Aptos" w:cs="Arial"/>
          <w:highlight w:val="lightGray"/>
        </w:rPr>
      </w:pPr>
      <w:r w:rsidRPr="009046A2">
        <w:rPr>
          <w:rFonts w:ascii="Aptos" w:hAnsi="Aptos" w:cs="Arial"/>
          <w:highlight w:val="lightGray"/>
        </w:rPr>
        <w:t>INSERT YOUR TEXT HERE</w:t>
      </w:r>
      <w:bookmarkEnd w:id="0"/>
    </w:p>
    <w:sectPr w:rsidR="00CC6FC7" w:rsidRPr="009046A2" w:rsidSect="001628E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FACAF" w14:textId="77777777" w:rsidR="003B4DA8" w:rsidRDefault="003B4DA8">
      <w:pPr>
        <w:spacing w:after="0"/>
      </w:pPr>
      <w:r>
        <w:separator/>
      </w:r>
    </w:p>
  </w:endnote>
  <w:endnote w:type="continuationSeparator" w:id="0">
    <w:p w14:paraId="019F1B79" w14:textId="77777777" w:rsidR="003B4DA8" w:rsidRDefault="003B4D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F1D0" w14:textId="0B1E1935" w:rsidR="004A00EE" w:rsidRDefault="004A00EE">
    <w:pPr>
      <w:pStyle w:val="Footer"/>
    </w:pPr>
    <w:r>
      <w:rPr>
        <w:noProof/>
        <w:shd w:val="clear" w:color="auto" w:fill="auto"/>
      </w:rPr>
      <mc:AlternateContent>
        <mc:Choice Requires="wps">
          <w:drawing>
            <wp:anchor distT="0" distB="0" distL="0" distR="0" simplePos="0" relativeHeight="251668480" behindDoc="0" locked="0" layoutInCell="1" allowOverlap="1" wp14:anchorId="1CB9B4C9" wp14:editId="114E4A0A">
              <wp:simplePos x="635" y="635"/>
              <wp:positionH relativeFrom="page">
                <wp:align>left</wp:align>
              </wp:positionH>
              <wp:positionV relativeFrom="page">
                <wp:align>bottom</wp:align>
              </wp:positionV>
              <wp:extent cx="1912620" cy="345440"/>
              <wp:effectExtent l="0" t="0" r="11430" b="0"/>
              <wp:wrapNone/>
              <wp:docPr id="687820011" name="Zone de texte 11" descr="Unclassified | Sans classific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12620" cy="345440"/>
                      </a:xfrm>
                      <a:prstGeom prst="rect">
                        <a:avLst/>
                      </a:prstGeom>
                      <a:noFill/>
                      <a:ln>
                        <a:noFill/>
                      </a:ln>
                    </wps:spPr>
                    <wps:txbx>
                      <w:txbxContent>
                        <w:p w14:paraId="7E5C46DE" w14:textId="3517A703" w:rsidR="004A00EE" w:rsidRPr="004A00EE" w:rsidRDefault="004A00EE" w:rsidP="004A00EE">
                          <w:pPr>
                            <w:spacing w:after="0"/>
                            <w:rPr>
                              <w:rFonts w:ascii="Calibri" w:eastAsia="Calibri" w:hAnsi="Calibri" w:cs="Calibri"/>
                              <w:noProof/>
                              <w:color w:val="000000"/>
                              <w:sz w:val="20"/>
                              <w:szCs w:val="20"/>
                            </w:rPr>
                          </w:pPr>
                          <w:r w:rsidRPr="004A00EE">
                            <w:rPr>
                              <w:rFonts w:ascii="Calibri" w:eastAsia="Calibri" w:hAnsi="Calibri" w:cs="Calibri"/>
                              <w:noProof/>
                              <w:color w:val="000000"/>
                              <w:sz w:val="20"/>
                              <w:szCs w:val="20"/>
                            </w:rPr>
                            <w:t>Unclassified | Sans classification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B9B4C9" id="_x0000_t202" coordsize="21600,21600" o:spt="202" path="m,l,21600r21600,l21600,xe">
              <v:stroke joinstyle="miter"/>
              <v:path gradientshapeok="t" o:connecttype="rect"/>
            </v:shapetype>
            <v:shape id="Zone de texte 11" o:spid="_x0000_s1027" type="#_x0000_t202" alt="Unclassified | Sans classification" style="position:absolute;margin-left:0;margin-top:0;width:150.6pt;height:27.2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" filled="f" stroked="f">
              <v:textbox style="mso-fit-shape-to-text:t" inset="20pt,0,0,15pt">
                <w:txbxContent>
                  <w:p w14:paraId="7E5C46DE" w14:textId="3517A703" w:rsidR="004A00EE" w:rsidRPr="004A00EE" w:rsidRDefault="004A00EE" w:rsidP="004A00EE">
                    <w:pPr>
                      <w:spacing w:after="0"/>
                      <w:rPr>
                        <w:rFonts w:ascii="Calibri" w:eastAsia="Calibri" w:hAnsi="Calibri" w:cs="Calibri"/>
                        <w:noProof/>
                        <w:color w:val="000000"/>
                        <w:sz w:val="20"/>
                        <w:szCs w:val="20"/>
                      </w:rPr>
                    </w:pPr>
                    <w:r w:rsidRPr="004A00EE">
                      <w:rPr>
                        <w:rFonts w:ascii="Calibri" w:eastAsia="Calibri" w:hAnsi="Calibri" w:cs="Calibri"/>
                        <w:noProof/>
                        <w:color w:val="000000"/>
                        <w:sz w:val="20"/>
                        <w:szCs w:val="20"/>
                      </w:rPr>
                      <w:t>Unclassified | Sans classification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477251"/>
      <w:docPartObj>
        <w:docPartGallery w:val="Page Numbers (Bottom of Page)"/>
        <w:docPartUnique/>
      </w:docPartObj>
    </w:sdtPr>
    <w:sdtEndPr>
      <w:rPr>
        <w:rFonts w:ascii="Aptos" w:hAnsi="Aptos"/>
        <w:color w:val="auto"/>
        <w:sz w:val="20"/>
        <w:szCs w:val="20"/>
      </w:rPr>
    </w:sdtEndPr>
    <w:sdtContent>
      <w:sdt>
        <w:sdtPr>
          <w:rPr>
            <w:rFonts w:ascii="Aptos" w:hAnsi="Aptos"/>
            <w:color w:val="auto"/>
            <w:sz w:val="20"/>
            <w:szCs w:val="20"/>
          </w:rPr>
          <w:id w:val="-1442834028"/>
          <w:docPartObj>
            <w:docPartGallery w:val="Page Numbers (Top of Page)"/>
            <w:docPartUnique/>
          </w:docPartObj>
        </w:sdtPr>
        <w:sdtEndPr/>
        <w:sdtContent>
          <w:p w14:paraId="4EEAE431" w14:textId="6222DB09" w:rsidR="008A331D" w:rsidRPr="00336445" w:rsidRDefault="008A331D">
            <w:pPr>
              <w:pStyle w:val="Footer"/>
              <w:jc w:val="right"/>
              <w:rPr>
                <w:rFonts w:ascii="Aptos" w:hAnsi="Aptos"/>
                <w:color w:val="auto"/>
                <w:sz w:val="20"/>
                <w:szCs w:val="20"/>
                <w:lang w:val="fr-CA"/>
              </w:rPr>
            </w:pPr>
            <w:r w:rsidRPr="00336445">
              <w:rPr>
                <w:rFonts w:ascii="Aptos" w:hAnsi="Aptos"/>
                <w:color w:val="auto"/>
                <w:sz w:val="20"/>
                <w:szCs w:val="20"/>
                <w:lang w:val="fr-CA"/>
              </w:rPr>
              <w:t xml:space="preserve">Page </w:t>
            </w:r>
            <w:r w:rsidRPr="00336445">
              <w:rPr>
                <w:rFonts w:ascii="Aptos" w:hAnsi="Aptos"/>
                <w:color w:val="auto"/>
                <w:sz w:val="20"/>
                <w:szCs w:val="20"/>
              </w:rPr>
              <w:fldChar w:fldCharType="begin"/>
            </w:r>
            <w:r w:rsidRPr="00336445">
              <w:rPr>
                <w:rFonts w:ascii="Aptos" w:hAnsi="Aptos"/>
                <w:color w:val="auto"/>
                <w:sz w:val="20"/>
                <w:szCs w:val="20"/>
                <w:lang w:val="fr-CA"/>
              </w:rPr>
              <w:instrText xml:space="preserve"> PAGE </w:instrText>
            </w:r>
            <w:r w:rsidRPr="00336445">
              <w:rPr>
                <w:rFonts w:ascii="Aptos" w:hAnsi="Aptos"/>
                <w:color w:val="auto"/>
                <w:sz w:val="20"/>
                <w:szCs w:val="20"/>
              </w:rPr>
              <w:fldChar w:fldCharType="separate"/>
            </w:r>
            <w:r w:rsidRPr="00336445">
              <w:rPr>
                <w:rFonts w:ascii="Aptos" w:hAnsi="Aptos"/>
                <w:noProof/>
                <w:color w:val="auto"/>
                <w:sz w:val="20"/>
                <w:szCs w:val="20"/>
                <w:lang w:val="fr-CA"/>
              </w:rPr>
              <w:t>2</w:t>
            </w:r>
            <w:r w:rsidRPr="00336445">
              <w:rPr>
                <w:rFonts w:ascii="Aptos" w:hAnsi="Aptos"/>
                <w:color w:val="auto"/>
                <w:sz w:val="20"/>
                <w:szCs w:val="20"/>
              </w:rPr>
              <w:fldChar w:fldCharType="end"/>
            </w:r>
            <w:r w:rsidRPr="00336445">
              <w:rPr>
                <w:rFonts w:ascii="Aptos" w:hAnsi="Aptos"/>
                <w:color w:val="auto"/>
                <w:sz w:val="20"/>
                <w:szCs w:val="20"/>
                <w:lang w:val="fr-CA"/>
              </w:rPr>
              <w:t xml:space="preserve"> of </w:t>
            </w:r>
            <w:r w:rsidRPr="00336445">
              <w:rPr>
                <w:rFonts w:ascii="Aptos" w:hAnsi="Aptos"/>
                <w:color w:val="auto"/>
                <w:sz w:val="20"/>
                <w:szCs w:val="20"/>
              </w:rPr>
              <w:fldChar w:fldCharType="begin"/>
            </w:r>
            <w:r w:rsidRPr="00336445">
              <w:rPr>
                <w:rFonts w:ascii="Aptos" w:hAnsi="Aptos"/>
                <w:color w:val="auto"/>
                <w:sz w:val="20"/>
                <w:szCs w:val="20"/>
                <w:lang w:val="fr-CA"/>
              </w:rPr>
              <w:instrText xml:space="preserve"> NUMPAGES  </w:instrText>
            </w:r>
            <w:r w:rsidRPr="00336445">
              <w:rPr>
                <w:rFonts w:ascii="Aptos" w:hAnsi="Aptos"/>
                <w:color w:val="auto"/>
                <w:sz w:val="20"/>
                <w:szCs w:val="20"/>
              </w:rPr>
              <w:fldChar w:fldCharType="separate"/>
            </w:r>
            <w:r w:rsidRPr="00336445">
              <w:rPr>
                <w:rFonts w:ascii="Aptos" w:hAnsi="Aptos"/>
                <w:noProof/>
                <w:color w:val="auto"/>
                <w:sz w:val="20"/>
                <w:szCs w:val="20"/>
                <w:lang w:val="fr-CA"/>
              </w:rPr>
              <w:t>2</w:t>
            </w:r>
            <w:r w:rsidRPr="00336445">
              <w:rPr>
                <w:rFonts w:ascii="Aptos" w:hAnsi="Aptos"/>
                <w:color w:val="auto"/>
                <w:sz w:val="20"/>
                <w:szCs w:val="20"/>
              </w:rPr>
              <w:fldChar w:fldCharType="end"/>
            </w:r>
          </w:p>
        </w:sdtContent>
      </w:sdt>
    </w:sdtContent>
  </w:sdt>
  <w:p w14:paraId="26E81318" w14:textId="77777777" w:rsidR="008A331D" w:rsidRPr="008A331D" w:rsidRDefault="008A331D" w:rsidP="008A331D">
    <w:pPr>
      <w:spacing w:after="0"/>
      <w:rPr>
        <w:rFonts w:ascii="Aptos" w:eastAsia="Aptos" w:hAnsi="Aptos" w:cs="Aptos"/>
        <w:noProof/>
        <w:sz w:val="20"/>
        <w:szCs w:val="20"/>
        <w:shd w:val="clear" w:color="auto" w:fill="auto"/>
        <w:lang w:val="fr-CA" w:eastAsia="zh-CN"/>
      </w:rPr>
    </w:pPr>
    <w:r w:rsidRPr="008A331D">
      <w:rPr>
        <w:rFonts w:ascii="Aptos" w:eastAsia="Aptos" w:hAnsi="Aptos" w:cs="Aptos"/>
        <w:noProof/>
        <w:sz w:val="20"/>
        <w:szCs w:val="20"/>
        <w:shd w:val="clear" w:color="auto" w:fill="auto"/>
        <w:lang w:val="fr-CA" w:eastAsia="zh-CN"/>
      </w:rPr>
      <w:t xml:space="preserve">Date modified: July 2026 | </w:t>
    </w:r>
    <w:r w:rsidRPr="008A331D">
      <w:rPr>
        <w:rFonts w:ascii="Aptos" w:eastAsia="Aptos" w:hAnsi="Aptos" w:cs="Aptos"/>
        <w:i/>
        <w:iCs/>
        <w:noProof/>
        <w:sz w:val="20"/>
        <w:szCs w:val="20"/>
        <w:shd w:val="clear" w:color="auto" w:fill="auto"/>
        <w:lang w:val="fr-CA" w:eastAsia="zh-CN"/>
      </w:rPr>
      <w:t>Ce document est disponible en français.</w:t>
    </w:r>
  </w:p>
  <w:p w14:paraId="7FAA64CC" w14:textId="1D2E7AD5" w:rsidR="0086540B" w:rsidRPr="009046A2" w:rsidRDefault="008A331D" w:rsidP="009046A2">
    <w:pPr>
      <w:spacing w:after="0"/>
      <w:rPr>
        <w:rFonts w:ascii="Aptos" w:eastAsia="Aptos" w:hAnsi="Aptos" w:cs="Aptos"/>
        <w:noProof/>
        <w:sz w:val="20"/>
        <w:szCs w:val="20"/>
        <w:shd w:val="clear" w:color="auto" w:fill="auto"/>
        <w:lang w:eastAsia="zh-CN"/>
      </w:rPr>
    </w:pPr>
    <w:r w:rsidRPr="008A331D">
      <w:rPr>
        <w:rFonts w:ascii="Aptos" w:eastAsia="Aptos" w:hAnsi="Aptos" w:cs="Aptos"/>
        <w:noProof/>
        <w:sz w:val="20"/>
        <w:szCs w:val="20"/>
        <w:shd w:val="clear" w:color="auto" w:fill="auto"/>
        <w:lang w:eastAsia="zh-CN"/>
      </w:rPr>
      <w:t>Protected B when completed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olor w:val="auto"/>
        <w:sz w:val="20"/>
        <w:szCs w:val="20"/>
      </w:rPr>
      <w:id w:val="-348250455"/>
      <w:docPartObj>
        <w:docPartGallery w:val="Page Numbers (Bottom of Page)"/>
        <w:docPartUnique/>
      </w:docPartObj>
    </w:sdtPr>
    <w:sdtEndPr/>
    <w:sdtContent>
      <w:sdt>
        <w:sdtPr>
          <w:rPr>
            <w:rFonts w:ascii="Aptos" w:hAnsi="Aptos"/>
            <w:color w:val="auto"/>
            <w:sz w:val="20"/>
            <w:szCs w:val="20"/>
          </w:rPr>
          <w:id w:val="-1769616900"/>
          <w:docPartObj>
            <w:docPartGallery w:val="Page Numbers (Top of Page)"/>
            <w:docPartUnique/>
          </w:docPartObj>
        </w:sdtPr>
        <w:sdtEndPr/>
        <w:sdtContent>
          <w:p w14:paraId="67B04047" w14:textId="0510EEA5" w:rsidR="008A331D" w:rsidRPr="00336445" w:rsidRDefault="008A331D">
            <w:pPr>
              <w:pStyle w:val="Footer"/>
              <w:jc w:val="right"/>
              <w:rPr>
                <w:rFonts w:ascii="Aptos" w:hAnsi="Aptos"/>
                <w:color w:val="auto"/>
                <w:sz w:val="20"/>
                <w:szCs w:val="20"/>
                <w:lang w:val="fr-CA"/>
              </w:rPr>
            </w:pPr>
            <w:r w:rsidRPr="00336445">
              <w:rPr>
                <w:rFonts w:ascii="Aptos" w:hAnsi="Aptos"/>
                <w:color w:val="auto"/>
                <w:sz w:val="20"/>
                <w:szCs w:val="20"/>
                <w:lang w:val="fr-CA"/>
              </w:rPr>
              <w:t xml:space="preserve">Page </w:t>
            </w:r>
            <w:r w:rsidRPr="00336445">
              <w:rPr>
                <w:rFonts w:ascii="Aptos" w:hAnsi="Aptos"/>
                <w:color w:val="auto"/>
                <w:sz w:val="20"/>
                <w:szCs w:val="20"/>
              </w:rPr>
              <w:fldChar w:fldCharType="begin"/>
            </w:r>
            <w:r w:rsidRPr="00336445">
              <w:rPr>
                <w:rFonts w:ascii="Aptos" w:hAnsi="Aptos"/>
                <w:color w:val="auto"/>
                <w:sz w:val="20"/>
                <w:szCs w:val="20"/>
                <w:lang w:val="fr-CA"/>
              </w:rPr>
              <w:instrText xml:space="preserve"> PAGE </w:instrText>
            </w:r>
            <w:r w:rsidRPr="00336445">
              <w:rPr>
                <w:rFonts w:ascii="Aptos" w:hAnsi="Aptos"/>
                <w:color w:val="auto"/>
                <w:sz w:val="20"/>
                <w:szCs w:val="20"/>
              </w:rPr>
              <w:fldChar w:fldCharType="separate"/>
            </w:r>
            <w:r w:rsidRPr="00336445">
              <w:rPr>
                <w:rFonts w:ascii="Aptos" w:hAnsi="Aptos"/>
                <w:noProof/>
                <w:color w:val="auto"/>
                <w:sz w:val="20"/>
                <w:szCs w:val="20"/>
                <w:lang w:val="fr-CA"/>
              </w:rPr>
              <w:t>2</w:t>
            </w:r>
            <w:r w:rsidRPr="00336445">
              <w:rPr>
                <w:rFonts w:ascii="Aptos" w:hAnsi="Aptos"/>
                <w:color w:val="auto"/>
                <w:sz w:val="20"/>
                <w:szCs w:val="20"/>
              </w:rPr>
              <w:fldChar w:fldCharType="end"/>
            </w:r>
            <w:r w:rsidRPr="00336445">
              <w:rPr>
                <w:rFonts w:ascii="Aptos" w:hAnsi="Aptos"/>
                <w:color w:val="auto"/>
                <w:sz w:val="20"/>
                <w:szCs w:val="20"/>
                <w:lang w:val="fr-CA"/>
              </w:rPr>
              <w:t xml:space="preserve"> of </w:t>
            </w:r>
            <w:r w:rsidRPr="00336445">
              <w:rPr>
                <w:rFonts w:ascii="Aptos" w:hAnsi="Aptos"/>
                <w:color w:val="auto"/>
                <w:sz w:val="20"/>
                <w:szCs w:val="20"/>
              </w:rPr>
              <w:fldChar w:fldCharType="begin"/>
            </w:r>
            <w:r w:rsidRPr="00336445">
              <w:rPr>
                <w:rFonts w:ascii="Aptos" w:hAnsi="Aptos"/>
                <w:color w:val="auto"/>
                <w:sz w:val="20"/>
                <w:szCs w:val="20"/>
                <w:lang w:val="fr-CA"/>
              </w:rPr>
              <w:instrText xml:space="preserve"> NUMPAGES  </w:instrText>
            </w:r>
            <w:r w:rsidRPr="00336445">
              <w:rPr>
                <w:rFonts w:ascii="Aptos" w:hAnsi="Aptos"/>
                <w:color w:val="auto"/>
                <w:sz w:val="20"/>
                <w:szCs w:val="20"/>
              </w:rPr>
              <w:fldChar w:fldCharType="separate"/>
            </w:r>
            <w:r w:rsidRPr="00336445">
              <w:rPr>
                <w:rFonts w:ascii="Aptos" w:hAnsi="Aptos"/>
                <w:noProof/>
                <w:color w:val="auto"/>
                <w:sz w:val="20"/>
                <w:szCs w:val="20"/>
                <w:lang w:val="fr-CA"/>
              </w:rPr>
              <w:t>2</w:t>
            </w:r>
            <w:r w:rsidRPr="00336445">
              <w:rPr>
                <w:rFonts w:ascii="Aptos" w:hAnsi="Aptos"/>
                <w:color w:val="auto"/>
                <w:sz w:val="20"/>
                <w:szCs w:val="20"/>
              </w:rPr>
              <w:fldChar w:fldCharType="end"/>
            </w:r>
          </w:p>
        </w:sdtContent>
      </w:sdt>
    </w:sdtContent>
  </w:sdt>
  <w:p w14:paraId="6979F4A5" w14:textId="77777777" w:rsidR="008A331D" w:rsidRPr="008A331D" w:rsidRDefault="008A331D" w:rsidP="008A331D">
    <w:pPr>
      <w:spacing w:after="0"/>
      <w:rPr>
        <w:rFonts w:ascii="Aptos" w:eastAsia="Aptos" w:hAnsi="Aptos" w:cs="Aptos"/>
        <w:noProof/>
        <w:sz w:val="20"/>
        <w:szCs w:val="20"/>
        <w:shd w:val="clear" w:color="auto" w:fill="auto"/>
        <w:lang w:val="fr-CA" w:eastAsia="zh-CN"/>
      </w:rPr>
    </w:pPr>
    <w:r w:rsidRPr="008A331D">
      <w:rPr>
        <w:rFonts w:ascii="Aptos" w:eastAsia="Aptos" w:hAnsi="Aptos" w:cs="Aptos"/>
        <w:noProof/>
        <w:sz w:val="20"/>
        <w:szCs w:val="20"/>
        <w:shd w:val="clear" w:color="auto" w:fill="auto"/>
        <w:lang w:val="fr-CA" w:eastAsia="zh-CN"/>
      </w:rPr>
      <w:t xml:space="preserve">Date modified: July 2026 | </w:t>
    </w:r>
    <w:r w:rsidRPr="008A331D">
      <w:rPr>
        <w:rFonts w:ascii="Aptos" w:eastAsia="Aptos" w:hAnsi="Aptos" w:cs="Aptos"/>
        <w:i/>
        <w:iCs/>
        <w:noProof/>
        <w:sz w:val="20"/>
        <w:szCs w:val="20"/>
        <w:shd w:val="clear" w:color="auto" w:fill="auto"/>
        <w:lang w:val="fr-CA" w:eastAsia="zh-CN"/>
      </w:rPr>
      <w:t>Ce document est disponible en français.</w:t>
    </w:r>
  </w:p>
  <w:p w14:paraId="0BE11BD2" w14:textId="1AA27DDD" w:rsidR="004A00EE" w:rsidRDefault="008A331D" w:rsidP="001628EE">
    <w:pPr>
      <w:spacing w:after="0"/>
    </w:pPr>
    <w:r w:rsidRPr="008A331D">
      <w:rPr>
        <w:rFonts w:ascii="Aptos" w:eastAsia="Aptos" w:hAnsi="Aptos" w:cs="Aptos"/>
        <w:noProof/>
        <w:sz w:val="20"/>
        <w:szCs w:val="20"/>
        <w:shd w:val="clear" w:color="auto" w:fill="auto"/>
        <w:lang w:eastAsia="zh-CN"/>
      </w:rPr>
      <w:t>Protected B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3B656" w14:textId="77777777" w:rsidR="003B4DA8" w:rsidRDefault="003B4DA8">
      <w:pPr>
        <w:spacing w:after="0"/>
      </w:pPr>
      <w:r>
        <w:separator/>
      </w:r>
    </w:p>
  </w:footnote>
  <w:footnote w:type="continuationSeparator" w:id="0">
    <w:p w14:paraId="2CAFC69E" w14:textId="77777777" w:rsidR="003B4DA8" w:rsidRDefault="003B4D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A5CF" w14:textId="3925AFA5" w:rsidR="004A00EE" w:rsidRDefault="004A00EE">
    <w:pPr>
      <w:pStyle w:val="Header"/>
    </w:pPr>
    <w:r>
      <w:rPr>
        <w:noProof/>
        <w:shd w:val="clear" w:color="auto" w:fill="auto"/>
      </w:rPr>
      <mc:AlternateContent>
        <mc:Choice Requires="wps">
          <w:drawing>
            <wp:anchor distT="0" distB="0" distL="0" distR="0" simplePos="0" relativeHeight="251662336" behindDoc="0" locked="0" layoutInCell="1" allowOverlap="1" wp14:anchorId="75D01CBD" wp14:editId="0B74FACE">
              <wp:simplePos x="635" y="635"/>
              <wp:positionH relativeFrom="page">
                <wp:align>right</wp:align>
              </wp:positionH>
              <wp:positionV relativeFrom="page">
                <wp:align>top</wp:align>
              </wp:positionV>
              <wp:extent cx="1912620" cy="345440"/>
              <wp:effectExtent l="0" t="0" r="0" b="16510"/>
              <wp:wrapNone/>
              <wp:docPr id="686367789" name="Zone de texte 5" descr="Unclassified | Sans classific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2620" cy="345440"/>
                      </a:xfrm>
                      <a:prstGeom prst="rect">
                        <a:avLst/>
                      </a:prstGeom>
                      <a:noFill/>
                      <a:ln>
                        <a:noFill/>
                      </a:ln>
                    </wps:spPr>
                    <wps:txbx>
                      <w:txbxContent>
                        <w:p w14:paraId="1CE41EA4" w14:textId="76784CAC" w:rsidR="004A00EE" w:rsidRPr="004A00EE" w:rsidRDefault="004A00EE" w:rsidP="004A00EE">
                          <w:pPr>
                            <w:spacing w:after="0"/>
                            <w:rPr>
                              <w:rFonts w:ascii="Calibri" w:eastAsia="Calibri" w:hAnsi="Calibri" w:cs="Calibri"/>
                              <w:noProof/>
                              <w:color w:val="000000"/>
                              <w:sz w:val="20"/>
                              <w:szCs w:val="20"/>
                            </w:rPr>
                          </w:pPr>
                          <w:r w:rsidRPr="004A00EE">
                            <w:rPr>
                              <w:rFonts w:ascii="Calibri" w:eastAsia="Calibri" w:hAnsi="Calibri" w:cs="Calibri"/>
                              <w:noProof/>
                              <w:color w:val="000000"/>
                              <w:sz w:val="20"/>
                              <w:szCs w:val="20"/>
                            </w:rPr>
                            <w:t>Unclassified | Sans classification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5D01CBD" id="_x0000_t202" coordsize="21600,21600" o:spt="202" path="m,l,21600r21600,l21600,xe">
              <v:stroke joinstyle="miter"/>
              <v:path gradientshapeok="t" o:connecttype="rect"/>
            </v:shapetype>
            <v:shape id="Zone de texte 5" o:spid="_x0000_s1026" type="#_x0000_t202" alt="Unclassified | Sans classification" style="position:absolute;margin-left:99.4pt;margin-top:0;width:150.6pt;height:27.2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" filled="f" stroked="f">
              <v:textbox style="mso-fit-shape-to-text:t" inset="0,15pt,20pt,0">
                <w:txbxContent>
                  <w:p w14:paraId="1CE41EA4" w14:textId="76784CAC" w:rsidR="004A00EE" w:rsidRPr="004A00EE" w:rsidRDefault="004A00EE" w:rsidP="004A00EE">
                    <w:pPr>
                      <w:spacing w:after="0"/>
                      <w:rPr>
                        <w:rFonts w:ascii="Calibri" w:eastAsia="Calibri" w:hAnsi="Calibri" w:cs="Calibri"/>
                        <w:noProof/>
                        <w:color w:val="000000"/>
                        <w:sz w:val="20"/>
                        <w:szCs w:val="20"/>
                      </w:rPr>
                    </w:pPr>
                    <w:r w:rsidRPr="004A00EE">
                      <w:rPr>
                        <w:rFonts w:ascii="Calibri" w:eastAsia="Calibri" w:hAnsi="Calibri" w:cs="Calibri"/>
                        <w:noProof/>
                        <w:color w:val="000000"/>
                        <w:sz w:val="20"/>
                        <w:szCs w:val="20"/>
                      </w:rPr>
                      <w:t>Unclassified | Sans classification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11AB" w14:textId="6D61E5F3" w:rsidR="0086540B" w:rsidRDefault="009046A2" w:rsidP="009046A2">
    <w:pPr>
      <w:jc w:val="right"/>
      <w:rPr>
        <w:rFonts w:ascii="Aptos" w:eastAsia="Aptos" w:hAnsi="Aptos" w:cs="Aptos"/>
        <w:noProof/>
        <w:sz w:val="20"/>
        <w:szCs w:val="20"/>
      </w:rPr>
    </w:pPr>
    <w:r w:rsidRPr="002D3E4D">
      <w:rPr>
        <w:rFonts w:ascii="Aptos" w:eastAsia="Aptos" w:hAnsi="Aptos" w:cs="Aptos"/>
        <w:noProof/>
        <w:sz w:val="20"/>
        <w:szCs w:val="20"/>
      </w:rPr>
      <w:t>Protected B when completed</w:t>
    </w:r>
  </w:p>
  <w:p w14:paraId="45D7B6F0" w14:textId="77777777" w:rsidR="00303D0B" w:rsidRPr="009046A2" w:rsidRDefault="00303D0B" w:rsidP="00303D0B">
    <w:pPr>
      <w:rPr>
        <w:rFonts w:ascii="Aptos" w:eastAsia="Aptos" w:hAnsi="Aptos" w:cs="Aptos"/>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1622" w14:textId="77777777" w:rsidR="001628EE" w:rsidRPr="00552F1F" w:rsidRDefault="001628EE" w:rsidP="001628EE">
    <w:pPr>
      <w:pStyle w:val="Header"/>
      <w:tabs>
        <w:tab w:val="clear" w:pos="4680"/>
        <w:tab w:val="clear" w:pos="9360"/>
        <w:tab w:val="right" w:pos="10773"/>
      </w:tabs>
      <w:jc w:val="right"/>
      <w:rPr>
        <w:rFonts w:ascii="Aptos" w:hAnsi="Aptos" w:cs="Arial"/>
        <w:sz w:val="20"/>
        <w:szCs w:val="20"/>
      </w:rPr>
    </w:pPr>
    <w:r w:rsidRPr="00552F1F">
      <w:rPr>
        <w:rFonts w:ascii="Aptos" w:hAnsi="Aptos" w:cs="Arial"/>
        <w:sz w:val="20"/>
        <w:szCs w:val="20"/>
      </w:rPr>
      <w:t>Protected B when completed</w:t>
    </w:r>
  </w:p>
  <w:p w14:paraId="01D97915" w14:textId="77777777" w:rsidR="001628EE" w:rsidRDefault="001628EE">
    <w:pPr>
      <w:pStyle w:val="Header"/>
    </w:pPr>
  </w:p>
  <w:tbl>
    <w:tblPr>
      <w:tblW w:w="0" w:type="auto"/>
      <w:tblInd w:w="-885" w:type="dxa"/>
      <w:tblLayout w:type="fixed"/>
      <w:tblLook w:val="01E0" w:firstRow="1" w:lastRow="1" w:firstColumn="1" w:lastColumn="1" w:noHBand="0" w:noVBand="0"/>
    </w:tblPr>
    <w:tblGrid>
      <w:gridCol w:w="900"/>
      <w:gridCol w:w="3420"/>
      <w:gridCol w:w="3960"/>
    </w:tblGrid>
    <w:tr w:rsidR="001628EE" w:rsidRPr="001628EE" w14:paraId="4F72BD4F" w14:textId="77777777" w:rsidTr="00EB3881">
      <w:tc>
        <w:tcPr>
          <w:tcW w:w="900" w:type="dxa"/>
        </w:tcPr>
        <w:p w14:paraId="65EE1C00" w14:textId="37A56D66" w:rsidR="001628EE" w:rsidRPr="001628EE" w:rsidRDefault="001628EE" w:rsidP="001628EE">
          <w:pPr>
            <w:spacing w:after="0"/>
            <w:ind w:left="-18"/>
            <w:rPr>
              <w:rFonts w:ascii="Univers" w:eastAsia="DengXian" w:hAnsi="Univers" w:cs="Arial"/>
              <w:sz w:val="20"/>
              <w:szCs w:val="20"/>
              <w:shd w:val="clear" w:color="auto" w:fill="auto"/>
              <w:lang w:eastAsia="zh-CN"/>
            </w:rPr>
          </w:pP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eastAsia="zh-CN"/>
            </w:rPr>
            <w:instrText xml:space="preserve"> IF </w:instrText>
          </w: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eastAsia="zh-CN"/>
            </w:rPr>
            <w:instrText xml:space="preserve"> PAGE </w:instrText>
          </w:r>
          <w:r w:rsidRPr="001628EE">
            <w:rPr>
              <w:rFonts w:ascii="Univers" w:eastAsia="DengXian" w:hAnsi="Univers" w:cs="Arial"/>
              <w:sz w:val="20"/>
              <w:szCs w:val="20"/>
              <w:shd w:val="clear" w:color="auto" w:fill="auto"/>
              <w:lang w:eastAsia="zh-CN"/>
            </w:rPr>
            <w:fldChar w:fldCharType="separate"/>
          </w:r>
          <w:r w:rsidR="00336445">
            <w:rPr>
              <w:rFonts w:ascii="Univers" w:eastAsia="DengXian" w:hAnsi="Univers" w:cs="Arial"/>
              <w:noProof/>
              <w:sz w:val="20"/>
              <w:szCs w:val="20"/>
              <w:shd w:val="clear" w:color="auto" w:fill="auto"/>
              <w:lang w:eastAsia="zh-CN"/>
            </w:rPr>
            <w:instrText>1</w:instrText>
          </w:r>
          <w:r w:rsidRPr="001628EE">
            <w:rPr>
              <w:rFonts w:ascii="Univers" w:eastAsia="DengXian" w:hAnsi="Univers" w:cs="Arial"/>
              <w:sz w:val="20"/>
              <w:szCs w:val="20"/>
              <w:shd w:val="clear" w:color="auto" w:fill="auto"/>
              <w:lang w:eastAsia="zh-CN"/>
            </w:rPr>
            <w:fldChar w:fldCharType="end"/>
          </w:r>
          <w:r w:rsidRPr="001628EE">
            <w:rPr>
              <w:rFonts w:ascii="Univers" w:eastAsia="DengXian" w:hAnsi="Univers" w:cs="Arial"/>
              <w:sz w:val="20"/>
              <w:szCs w:val="20"/>
              <w:shd w:val="clear" w:color="auto" w:fill="auto"/>
              <w:lang w:eastAsia="zh-CN"/>
            </w:rPr>
            <w:instrText xml:space="preserve"> = 1 </w:instrText>
          </w:r>
          <w:r w:rsidRPr="001628EE">
            <w:rPr>
              <w:rFonts w:ascii="Univers" w:eastAsia="DengXian" w:hAnsi="Univers" w:cs="Arial"/>
              <w:noProof/>
              <w:sz w:val="20"/>
              <w:szCs w:val="20"/>
              <w:shd w:val="clear" w:color="auto" w:fill="auto"/>
            </w:rPr>
            <w:drawing>
              <wp:inline distT="0" distB="0" distL="0" distR="0" wp14:anchorId="7FD56599" wp14:editId="38A79FFC">
                <wp:extent cx="444500" cy="234950"/>
                <wp:effectExtent l="0" t="0" r="0" b="0"/>
                <wp:docPr id="1721443653" name="Picture 1721443653" descr="canada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da_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34950"/>
                        </a:xfrm>
                        <a:prstGeom prst="rect">
                          <a:avLst/>
                        </a:prstGeom>
                        <a:noFill/>
                        <a:ln>
                          <a:noFill/>
                        </a:ln>
                      </pic:spPr>
                    </pic:pic>
                  </a:graphicData>
                </a:graphic>
              </wp:inline>
            </w:drawing>
          </w:r>
          <w:r w:rsidRPr="001628EE">
            <w:rPr>
              <w:rFonts w:ascii="Univers" w:eastAsia="DengXian" w:hAnsi="Univers" w:cs="Arial"/>
              <w:sz w:val="20"/>
              <w:szCs w:val="20"/>
              <w:shd w:val="clear" w:color="auto" w:fill="auto"/>
              <w:lang w:eastAsia="zh-CN"/>
            </w:rPr>
            <w:instrText xml:space="preserve"> " " </w:instrText>
          </w:r>
          <w:r w:rsidRPr="001628EE">
            <w:rPr>
              <w:rFonts w:ascii="Univers" w:eastAsia="DengXian" w:hAnsi="Univers" w:cs="Arial"/>
              <w:sz w:val="20"/>
              <w:szCs w:val="20"/>
              <w:shd w:val="clear" w:color="auto" w:fill="auto"/>
              <w:lang w:eastAsia="zh-CN"/>
            </w:rPr>
            <w:fldChar w:fldCharType="separate"/>
          </w:r>
          <w:r w:rsidR="00336445" w:rsidRPr="001628EE">
            <w:rPr>
              <w:rFonts w:ascii="Univers" w:eastAsia="DengXian" w:hAnsi="Univers" w:cs="Arial"/>
              <w:noProof/>
              <w:sz w:val="20"/>
              <w:szCs w:val="20"/>
              <w:shd w:val="clear" w:color="auto" w:fill="auto"/>
            </w:rPr>
            <w:drawing>
              <wp:inline distT="0" distB="0" distL="0" distR="0" wp14:anchorId="0BA6EA6C" wp14:editId="1D7BF652">
                <wp:extent cx="444500" cy="234950"/>
                <wp:effectExtent l="0" t="0" r="0" b="0"/>
                <wp:docPr id="543194426" name="Picture 543194426" descr="canada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da_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34950"/>
                        </a:xfrm>
                        <a:prstGeom prst="rect">
                          <a:avLst/>
                        </a:prstGeom>
                        <a:noFill/>
                        <a:ln>
                          <a:noFill/>
                        </a:ln>
                      </pic:spPr>
                    </pic:pic>
                  </a:graphicData>
                </a:graphic>
              </wp:inline>
            </w:drawing>
          </w:r>
          <w:r w:rsidRPr="001628EE">
            <w:rPr>
              <w:rFonts w:ascii="Univers" w:eastAsia="DengXian" w:hAnsi="Univers" w:cs="Arial"/>
              <w:sz w:val="20"/>
              <w:szCs w:val="20"/>
              <w:shd w:val="clear" w:color="auto" w:fill="auto"/>
              <w:lang w:eastAsia="zh-CN"/>
            </w:rPr>
            <w:fldChar w:fldCharType="end"/>
          </w:r>
        </w:p>
        <w:p w14:paraId="7AB515CC" w14:textId="77777777" w:rsidR="001628EE" w:rsidRPr="001628EE" w:rsidRDefault="001628EE" w:rsidP="001628EE">
          <w:pPr>
            <w:spacing w:after="0"/>
            <w:ind w:left="-18"/>
            <w:rPr>
              <w:rFonts w:ascii="Univers" w:eastAsia="DengXian" w:hAnsi="Univers" w:cs="Arial"/>
              <w:sz w:val="20"/>
              <w:szCs w:val="20"/>
              <w:shd w:val="clear" w:color="auto" w:fill="auto"/>
              <w:lang w:eastAsia="zh-CN"/>
            </w:rPr>
          </w:pPr>
        </w:p>
      </w:tc>
      <w:tc>
        <w:tcPr>
          <w:tcW w:w="3420" w:type="dxa"/>
        </w:tcPr>
        <w:p w14:paraId="10121F3C" w14:textId="6911D743" w:rsidR="001628EE" w:rsidRPr="001628EE" w:rsidRDefault="001628EE" w:rsidP="001628EE">
          <w:pPr>
            <w:spacing w:after="0"/>
            <w:rPr>
              <w:rFonts w:ascii="Univers" w:eastAsia="DengXian" w:hAnsi="Univers" w:cs="Arial"/>
              <w:sz w:val="20"/>
              <w:szCs w:val="20"/>
              <w:shd w:val="clear" w:color="auto" w:fill="auto"/>
              <w:lang w:eastAsia="zh-CN"/>
            </w:rPr>
          </w:pP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eastAsia="zh-CN"/>
            </w:rPr>
            <w:instrText xml:space="preserve"> IF </w:instrText>
          </w: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eastAsia="zh-CN"/>
            </w:rPr>
            <w:instrText xml:space="preserve"> PAGE </w:instrText>
          </w:r>
          <w:r w:rsidRPr="001628EE">
            <w:rPr>
              <w:rFonts w:ascii="Univers" w:eastAsia="DengXian" w:hAnsi="Univers" w:cs="Arial"/>
              <w:sz w:val="20"/>
              <w:szCs w:val="20"/>
              <w:shd w:val="clear" w:color="auto" w:fill="auto"/>
              <w:lang w:eastAsia="zh-CN"/>
            </w:rPr>
            <w:fldChar w:fldCharType="separate"/>
          </w:r>
          <w:r w:rsidR="00336445">
            <w:rPr>
              <w:rFonts w:ascii="Univers" w:eastAsia="DengXian" w:hAnsi="Univers" w:cs="Arial"/>
              <w:noProof/>
              <w:sz w:val="20"/>
              <w:szCs w:val="20"/>
              <w:shd w:val="clear" w:color="auto" w:fill="auto"/>
              <w:lang w:eastAsia="zh-CN"/>
            </w:rPr>
            <w:instrText>1</w:instrText>
          </w:r>
          <w:r w:rsidRPr="001628EE">
            <w:rPr>
              <w:rFonts w:ascii="Univers" w:eastAsia="DengXian" w:hAnsi="Univers" w:cs="Arial"/>
              <w:sz w:val="20"/>
              <w:szCs w:val="20"/>
              <w:shd w:val="clear" w:color="auto" w:fill="auto"/>
              <w:lang w:eastAsia="zh-CN"/>
            </w:rPr>
            <w:fldChar w:fldCharType="end"/>
          </w:r>
          <w:r w:rsidRPr="001628EE">
            <w:rPr>
              <w:rFonts w:ascii="Univers" w:eastAsia="DengXian" w:hAnsi="Univers" w:cs="Arial"/>
              <w:sz w:val="20"/>
              <w:szCs w:val="20"/>
              <w:shd w:val="clear" w:color="auto" w:fill="auto"/>
              <w:lang w:eastAsia="zh-CN"/>
            </w:rPr>
            <w:instrText xml:space="preserve"> = 1 "Natural Sciences and Engineering" " " </w:instrText>
          </w:r>
          <w:r w:rsidRPr="001628EE">
            <w:rPr>
              <w:rFonts w:ascii="Univers" w:eastAsia="DengXian" w:hAnsi="Univers" w:cs="Arial"/>
              <w:sz w:val="20"/>
              <w:szCs w:val="20"/>
              <w:shd w:val="clear" w:color="auto" w:fill="auto"/>
              <w:lang w:eastAsia="zh-CN"/>
            </w:rPr>
            <w:fldChar w:fldCharType="separate"/>
          </w:r>
          <w:r w:rsidR="00336445" w:rsidRPr="001628EE">
            <w:rPr>
              <w:rFonts w:ascii="Univers" w:eastAsia="DengXian" w:hAnsi="Univers" w:cs="Arial"/>
              <w:noProof/>
              <w:sz w:val="20"/>
              <w:szCs w:val="20"/>
              <w:shd w:val="clear" w:color="auto" w:fill="auto"/>
              <w:lang w:eastAsia="zh-CN"/>
            </w:rPr>
            <w:t>Natural Sciences and Engineering</w:t>
          </w:r>
          <w:r w:rsidRPr="001628EE">
            <w:rPr>
              <w:rFonts w:ascii="Univers" w:eastAsia="DengXian" w:hAnsi="Univers" w:cs="Arial"/>
              <w:sz w:val="20"/>
              <w:szCs w:val="20"/>
              <w:shd w:val="clear" w:color="auto" w:fill="auto"/>
              <w:lang w:eastAsia="zh-CN"/>
            </w:rPr>
            <w:fldChar w:fldCharType="end"/>
          </w:r>
        </w:p>
        <w:p w14:paraId="2244F879" w14:textId="6561E7DA" w:rsidR="001628EE" w:rsidRPr="001628EE" w:rsidRDefault="001628EE" w:rsidP="001628EE">
          <w:pPr>
            <w:spacing w:after="0"/>
            <w:rPr>
              <w:rFonts w:ascii="Univers" w:eastAsia="DengXian" w:hAnsi="Univers" w:cs="Arial"/>
              <w:sz w:val="20"/>
              <w:szCs w:val="20"/>
              <w:shd w:val="clear" w:color="auto" w:fill="auto"/>
              <w:lang w:eastAsia="zh-CN"/>
            </w:rPr>
          </w:pP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eastAsia="zh-CN"/>
            </w:rPr>
            <w:instrText xml:space="preserve"> IF </w:instrText>
          </w: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eastAsia="zh-CN"/>
            </w:rPr>
            <w:instrText xml:space="preserve"> PAGE </w:instrText>
          </w:r>
          <w:r w:rsidRPr="001628EE">
            <w:rPr>
              <w:rFonts w:ascii="Univers" w:eastAsia="DengXian" w:hAnsi="Univers" w:cs="Arial"/>
              <w:sz w:val="20"/>
              <w:szCs w:val="20"/>
              <w:shd w:val="clear" w:color="auto" w:fill="auto"/>
              <w:lang w:eastAsia="zh-CN"/>
            </w:rPr>
            <w:fldChar w:fldCharType="separate"/>
          </w:r>
          <w:r w:rsidR="00336445">
            <w:rPr>
              <w:rFonts w:ascii="Univers" w:eastAsia="DengXian" w:hAnsi="Univers" w:cs="Arial"/>
              <w:noProof/>
              <w:sz w:val="20"/>
              <w:szCs w:val="20"/>
              <w:shd w:val="clear" w:color="auto" w:fill="auto"/>
              <w:lang w:eastAsia="zh-CN"/>
            </w:rPr>
            <w:instrText>1</w:instrText>
          </w:r>
          <w:r w:rsidRPr="001628EE">
            <w:rPr>
              <w:rFonts w:ascii="Univers" w:eastAsia="DengXian" w:hAnsi="Univers" w:cs="Arial"/>
              <w:sz w:val="20"/>
              <w:szCs w:val="20"/>
              <w:shd w:val="clear" w:color="auto" w:fill="auto"/>
              <w:lang w:eastAsia="zh-CN"/>
            </w:rPr>
            <w:fldChar w:fldCharType="end"/>
          </w:r>
          <w:r w:rsidRPr="001628EE">
            <w:rPr>
              <w:rFonts w:ascii="Univers" w:eastAsia="DengXian" w:hAnsi="Univers" w:cs="Arial"/>
              <w:sz w:val="20"/>
              <w:szCs w:val="20"/>
              <w:shd w:val="clear" w:color="auto" w:fill="auto"/>
              <w:lang w:eastAsia="zh-CN"/>
            </w:rPr>
            <w:instrText xml:space="preserve"> = 1 "Research Council of Canada" " " </w:instrText>
          </w:r>
          <w:r w:rsidRPr="001628EE">
            <w:rPr>
              <w:rFonts w:ascii="Univers" w:eastAsia="DengXian" w:hAnsi="Univers" w:cs="Arial"/>
              <w:sz w:val="20"/>
              <w:szCs w:val="20"/>
              <w:shd w:val="clear" w:color="auto" w:fill="auto"/>
              <w:lang w:eastAsia="zh-CN"/>
            </w:rPr>
            <w:fldChar w:fldCharType="separate"/>
          </w:r>
          <w:r w:rsidR="00336445" w:rsidRPr="001628EE">
            <w:rPr>
              <w:rFonts w:ascii="Univers" w:eastAsia="DengXian" w:hAnsi="Univers" w:cs="Arial"/>
              <w:noProof/>
              <w:sz w:val="20"/>
              <w:szCs w:val="20"/>
              <w:shd w:val="clear" w:color="auto" w:fill="auto"/>
              <w:lang w:eastAsia="zh-CN"/>
            </w:rPr>
            <w:t>Research Council of Canada</w:t>
          </w:r>
          <w:r w:rsidRPr="001628EE">
            <w:rPr>
              <w:rFonts w:ascii="Univers" w:eastAsia="DengXian" w:hAnsi="Univers" w:cs="Arial"/>
              <w:sz w:val="20"/>
              <w:szCs w:val="20"/>
              <w:shd w:val="clear" w:color="auto" w:fill="auto"/>
              <w:lang w:eastAsia="zh-CN"/>
            </w:rPr>
            <w:fldChar w:fldCharType="end"/>
          </w:r>
        </w:p>
        <w:p w14:paraId="4AFCEBDC" w14:textId="77777777" w:rsidR="001628EE" w:rsidRPr="001628EE" w:rsidRDefault="001628EE" w:rsidP="001628EE">
          <w:pPr>
            <w:spacing w:after="0"/>
            <w:rPr>
              <w:rFonts w:ascii="Univers" w:eastAsia="DengXian" w:hAnsi="Univers" w:cs="Arial"/>
              <w:sz w:val="20"/>
              <w:szCs w:val="20"/>
              <w:shd w:val="clear" w:color="auto" w:fill="auto"/>
              <w:lang w:eastAsia="zh-CN"/>
            </w:rPr>
          </w:pPr>
        </w:p>
        <w:p w14:paraId="63F12FB6" w14:textId="77777777" w:rsidR="001628EE" w:rsidRPr="001628EE" w:rsidRDefault="001628EE" w:rsidP="001628EE">
          <w:pPr>
            <w:spacing w:after="0"/>
            <w:rPr>
              <w:rFonts w:ascii="Univers" w:eastAsia="DengXian" w:hAnsi="Univers" w:cs="Arial"/>
              <w:sz w:val="20"/>
              <w:szCs w:val="20"/>
              <w:shd w:val="clear" w:color="auto" w:fill="auto"/>
              <w:lang w:eastAsia="zh-CN"/>
            </w:rPr>
          </w:pPr>
          <w:r w:rsidRPr="001628EE">
            <w:rPr>
              <w:rFonts w:ascii="Univers" w:eastAsia="DengXian" w:hAnsi="Univers" w:cs="Arial"/>
              <w:sz w:val="20"/>
              <w:szCs w:val="20"/>
              <w:shd w:val="clear" w:color="auto" w:fill="auto"/>
              <w:lang w:eastAsia="zh-CN"/>
            </w:rPr>
            <w:t xml:space="preserve">125 Zaida Eddy Private </w:t>
          </w:r>
        </w:p>
        <w:p w14:paraId="36C03C53" w14:textId="5EED74D7" w:rsidR="001628EE" w:rsidRPr="001628EE" w:rsidRDefault="001628EE" w:rsidP="001628EE">
          <w:pPr>
            <w:spacing w:after="0"/>
            <w:rPr>
              <w:rFonts w:ascii="Univers" w:eastAsia="DengXian" w:hAnsi="Univers" w:cs="Arial"/>
              <w:sz w:val="20"/>
              <w:szCs w:val="20"/>
              <w:shd w:val="clear" w:color="auto" w:fill="auto"/>
              <w:lang w:eastAsia="zh-CN"/>
            </w:rPr>
          </w:pP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eastAsia="zh-CN"/>
            </w:rPr>
            <w:instrText xml:space="preserve"> IF </w:instrText>
          </w: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eastAsia="zh-CN"/>
            </w:rPr>
            <w:instrText xml:space="preserve"> PAGE </w:instrText>
          </w:r>
          <w:r w:rsidRPr="001628EE">
            <w:rPr>
              <w:rFonts w:ascii="Univers" w:eastAsia="DengXian" w:hAnsi="Univers" w:cs="Arial"/>
              <w:sz w:val="20"/>
              <w:szCs w:val="20"/>
              <w:shd w:val="clear" w:color="auto" w:fill="auto"/>
              <w:lang w:eastAsia="zh-CN"/>
            </w:rPr>
            <w:fldChar w:fldCharType="separate"/>
          </w:r>
          <w:r w:rsidR="00336445">
            <w:rPr>
              <w:rFonts w:ascii="Univers" w:eastAsia="DengXian" w:hAnsi="Univers" w:cs="Arial"/>
              <w:noProof/>
              <w:sz w:val="20"/>
              <w:szCs w:val="20"/>
              <w:shd w:val="clear" w:color="auto" w:fill="auto"/>
              <w:lang w:eastAsia="zh-CN"/>
            </w:rPr>
            <w:instrText>1</w:instrText>
          </w:r>
          <w:r w:rsidRPr="001628EE">
            <w:rPr>
              <w:rFonts w:ascii="Univers" w:eastAsia="DengXian" w:hAnsi="Univers" w:cs="Arial"/>
              <w:sz w:val="20"/>
              <w:szCs w:val="20"/>
              <w:shd w:val="clear" w:color="auto" w:fill="auto"/>
              <w:lang w:eastAsia="zh-CN"/>
            </w:rPr>
            <w:fldChar w:fldCharType="end"/>
          </w:r>
          <w:r w:rsidRPr="001628EE">
            <w:rPr>
              <w:rFonts w:ascii="Univers" w:eastAsia="DengXian" w:hAnsi="Univers" w:cs="Arial"/>
              <w:sz w:val="20"/>
              <w:szCs w:val="20"/>
              <w:shd w:val="clear" w:color="auto" w:fill="auto"/>
              <w:lang w:eastAsia="zh-CN"/>
            </w:rPr>
            <w:instrText xml:space="preserve"> = 1 "Ottawa, Canada" " " </w:instrText>
          </w:r>
          <w:r w:rsidRPr="001628EE">
            <w:rPr>
              <w:rFonts w:ascii="Univers" w:eastAsia="DengXian" w:hAnsi="Univers" w:cs="Arial"/>
              <w:sz w:val="20"/>
              <w:szCs w:val="20"/>
              <w:shd w:val="clear" w:color="auto" w:fill="auto"/>
              <w:lang w:eastAsia="zh-CN"/>
            </w:rPr>
            <w:fldChar w:fldCharType="separate"/>
          </w:r>
          <w:r w:rsidR="00336445" w:rsidRPr="001628EE">
            <w:rPr>
              <w:rFonts w:ascii="Univers" w:eastAsia="DengXian" w:hAnsi="Univers" w:cs="Arial"/>
              <w:noProof/>
              <w:sz w:val="20"/>
              <w:szCs w:val="20"/>
              <w:shd w:val="clear" w:color="auto" w:fill="auto"/>
              <w:lang w:eastAsia="zh-CN"/>
            </w:rPr>
            <w:t>Ottawa, Canada</w:t>
          </w:r>
          <w:r w:rsidRPr="001628EE">
            <w:rPr>
              <w:rFonts w:ascii="Univers" w:eastAsia="DengXian" w:hAnsi="Univers" w:cs="Arial"/>
              <w:sz w:val="20"/>
              <w:szCs w:val="20"/>
              <w:shd w:val="clear" w:color="auto" w:fill="auto"/>
              <w:lang w:eastAsia="zh-CN"/>
            </w:rPr>
            <w:fldChar w:fldCharType="end"/>
          </w:r>
        </w:p>
        <w:p w14:paraId="07D70284" w14:textId="77777777" w:rsidR="001628EE" w:rsidRPr="001628EE" w:rsidRDefault="001628EE" w:rsidP="001628EE">
          <w:pPr>
            <w:spacing w:after="0"/>
            <w:rPr>
              <w:rFonts w:ascii="Univers" w:eastAsia="DengXian" w:hAnsi="Univers" w:cs="Arial"/>
              <w:sz w:val="20"/>
              <w:szCs w:val="20"/>
              <w:shd w:val="clear" w:color="auto" w:fill="auto"/>
              <w:lang w:eastAsia="zh-CN"/>
            </w:rPr>
          </w:pPr>
          <w:r w:rsidRPr="001628EE">
            <w:rPr>
              <w:rFonts w:ascii="Univers" w:eastAsia="DengXian" w:hAnsi="Univers" w:cs="Arial"/>
              <w:noProof/>
              <w:sz w:val="20"/>
              <w:szCs w:val="20"/>
              <w:shd w:val="clear" w:color="auto" w:fill="auto"/>
              <w:lang w:eastAsia="zh-CN"/>
            </w:rPr>
            <w:t>K1R 0E3</w:t>
          </w:r>
        </w:p>
      </w:tc>
      <w:tc>
        <w:tcPr>
          <w:tcW w:w="3960" w:type="dxa"/>
        </w:tcPr>
        <w:p w14:paraId="5E882492" w14:textId="55375830" w:rsidR="001628EE" w:rsidRPr="001628EE" w:rsidRDefault="001628EE" w:rsidP="001628EE">
          <w:pPr>
            <w:spacing w:after="0"/>
            <w:rPr>
              <w:rFonts w:ascii="Univers" w:eastAsia="DengXian" w:hAnsi="Univers" w:cs="Arial"/>
              <w:sz w:val="20"/>
              <w:szCs w:val="20"/>
              <w:shd w:val="clear" w:color="auto" w:fill="auto"/>
              <w:lang w:val="fr-FR" w:eastAsia="zh-CN"/>
            </w:rPr>
          </w:pP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val="fr-CA" w:eastAsia="zh-CN"/>
            </w:rPr>
            <w:instrText xml:space="preserve"> IF </w:instrText>
          </w: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val="fr-CA" w:eastAsia="zh-CN"/>
            </w:rPr>
            <w:instrText xml:space="preserve"> PAGE </w:instrText>
          </w:r>
          <w:r w:rsidRPr="001628EE">
            <w:rPr>
              <w:rFonts w:ascii="Univers" w:eastAsia="DengXian" w:hAnsi="Univers" w:cs="Arial"/>
              <w:sz w:val="20"/>
              <w:szCs w:val="20"/>
              <w:shd w:val="clear" w:color="auto" w:fill="auto"/>
              <w:lang w:eastAsia="zh-CN"/>
            </w:rPr>
            <w:fldChar w:fldCharType="separate"/>
          </w:r>
          <w:r w:rsidR="00336445">
            <w:rPr>
              <w:rFonts w:ascii="Univers" w:eastAsia="DengXian" w:hAnsi="Univers" w:cs="Arial"/>
              <w:noProof/>
              <w:sz w:val="20"/>
              <w:szCs w:val="20"/>
              <w:shd w:val="clear" w:color="auto" w:fill="auto"/>
              <w:lang w:val="fr-CA" w:eastAsia="zh-CN"/>
            </w:rPr>
            <w:instrText>1</w:instrText>
          </w:r>
          <w:r w:rsidRPr="001628EE">
            <w:rPr>
              <w:rFonts w:ascii="Univers" w:eastAsia="DengXian" w:hAnsi="Univers" w:cs="Arial"/>
              <w:sz w:val="20"/>
              <w:szCs w:val="20"/>
              <w:shd w:val="clear" w:color="auto" w:fill="auto"/>
              <w:lang w:eastAsia="zh-CN"/>
            </w:rPr>
            <w:fldChar w:fldCharType="end"/>
          </w:r>
          <w:r w:rsidRPr="001628EE">
            <w:rPr>
              <w:rFonts w:ascii="Univers" w:eastAsia="DengXian" w:hAnsi="Univers" w:cs="Arial"/>
              <w:sz w:val="20"/>
              <w:szCs w:val="20"/>
              <w:shd w:val="clear" w:color="auto" w:fill="auto"/>
              <w:lang w:val="fr-CA" w:eastAsia="zh-CN"/>
            </w:rPr>
            <w:instrText xml:space="preserve"> = 1 "</w:instrText>
          </w:r>
          <w:r w:rsidRPr="001628EE">
            <w:rPr>
              <w:rFonts w:ascii="Univers" w:eastAsia="DengXian" w:hAnsi="Univers" w:cs="Arial"/>
              <w:sz w:val="20"/>
              <w:szCs w:val="20"/>
              <w:shd w:val="clear" w:color="auto" w:fill="auto"/>
              <w:lang w:val="fr-FR" w:eastAsia="zh-CN"/>
            </w:rPr>
            <w:instrText>Conseil de recherches en</w:instrText>
          </w:r>
          <w:r w:rsidRPr="001628EE">
            <w:rPr>
              <w:rFonts w:ascii="Univers" w:eastAsia="DengXian" w:hAnsi="Univers" w:cs="Arial"/>
              <w:sz w:val="20"/>
              <w:szCs w:val="20"/>
              <w:shd w:val="clear" w:color="auto" w:fill="auto"/>
              <w:lang w:val="fr-CA" w:eastAsia="zh-CN"/>
            </w:rPr>
            <w:instrText xml:space="preserve"> sciences" " " </w:instrText>
          </w:r>
          <w:r w:rsidRPr="001628EE">
            <w:rPr>
              <w:rFonts w:ascii="Univers" w:eastAsia="DengXian" w:hAnsi="Univers" w:cs="Arial"/>
              <w:sz w:val="20"/>
              <w:szCs w:val="20"/>
              <w:shd w:val="clear" w:color="auto" w:fill="auto"/>
              <w:lang w:eastAsia="zh-CN"/>
            </w:rPr>
            <w:fldChar w:fldCharType="separate"/>
          </w:r>
          <w:r w:rsidR="00336445" w:rsidRPr="001628EE">
            <w:rPr>
              <w:rFonts w:ascii="Univers" w:eastAsia="DengXian" w:hAnsi="Univers" w:cs="Arial"/>
              <w:noProof/>
              <w:sz w:val="20"/>
              <w:szCs w:val="20"/>
              <w:shd w:val="clear" w:color="auto" w:fill="auto"/>
              <w:lang w:val="fr-FR" w:eastAsia="zh-CN"/>
            </w:rPr>
            <w:t>Conseil de recherches en</w:t>
          </w:r>
          <w:r w:rsidR="00336445" w:rsidRPr="001628EE">
            <w:rPr>
              <w:rFonts w:ascii="Univers" w:eastAsia="DengXian" w:hAnsi="Univers" w:cs="Arial"/>
              <w:noProof/>
              <w:sz w:val="20"/>
              <w:szCs w:val="20"/>
              <w:shd w:val="clear" w:color="auto" w:fill="auto"/>
              <w:lang w:val="fr-CA" w:eastAsia="zh-CN"/>
            </w:rPr>
            <w:t xml:space="preserve"> sciences</w:t>
          </w:r>
          <w:r w:rsidRPr="001628EE">
            <w:rPr>
              <w:rFonts w:ascii="Univers" w:eastAsia="DengXian" w:hAnsi="Univers" w:cs="Arial"/>
              <w:sz w:val="20"/>
              <w:szCs w:val="20"/>
              <w:shd w:val="clear" w:color="auto" w:fill="auto"/>
              <w:lang w:eastAsia="zh-CN"/>
            </w:rPr>
            <w:fldChar w:fldCharType="end"/>
          </w:r>
        </w:p>
        <w:p w14:paraId="27EFCBBC" w14:textId="05754426" w:rsidR="001628EE" w:rsidRPr="001628EE" w:rsidRDefault="001628EE" w:rsidP="001628EE">
          <w:pPr>
            <w:spacing w:after="0"/>
            <w:rPr>
              <w:rFonts w:ascii="Univers" w:eastAsia="DengXian" w:hAnsi="Univers" w:cs="Arial"/>
              <w:sz w:val="20"/>
              <w:szCs w:val="20"/>
              <w:shd w:val="clear" w:color="auto" w:fill="auto"/>
              <w:lang w:val="fr-CA" w:eastAsia="zh-CN"/>
            </w:rPr>
          </w:pP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val="fr-CA" w:eastAsia="zh-CN"/>
            </w:rPr>
            <w:instrText xml:space="preserve"> IF </w:instrText>
          </w: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val="fr-CA" w:eastAsia="zh-CN"/>
            </w:rPr>
            <w:instrText xml:space="preserve"> PAGE </w:instrText>
          </w:r>
          <w:r w:rsidRPr="001628EE">
            <w:rPr>
              <w:rFonts w:ascii="Univers" w:eastAsia="DengXian" w:hAnsi="Univers" w:cs="Arial"/>
              <w:sz w:val="20"/>
              <w:szCs w:val="20"/>
              <w:shd w:val="clear" w:color="auto" w:fill="auto"/>
              <w:lang w:eastAsia="zh-CN"/>
            </w:rPr>
            <w:fldChar w:fldCharType="separate"/>
          </w:r>
          <w:r w:rsidR="00336445">
            <w:rPr>
              <w:rFonts w:ascii="Univers" w:eastAsia="DengXian" w:hAnsi="Univers" w:cs="Arial"/>
              <w:noProof/>
              <w:sz w:val="20"/>
              <w:szCs w:val="20"/>
              <w:shd w:val="clear" w:color="auto" w:fill="auto"/>
              <w:lang w:val="fr-CA" w:eastAsia="zh-CN"/>
            </w:rPr>
            <w:instrText>1</w:instrText>
          </w:r>
          <w:r w:rsidRPr="001628EE">
            <w:rPr>
              <w:rFonts w:ascii="Univers" w:eastAsia="DengXian" w:hAnsi="Univers" w:cs="Arial"/>
              <w:sz w:val="20"/>
              <w:szCs w:val="20"/>
              <w:shd w:val="clear" w:color="auto" w:fill="auto"/>
              <w:lang w:eastAsia="zh-CN"/>
            </w:rPr>
            <w:fldChar w:fldCharType="end"/>
          </w:r>
          <w:r w:rsidRPr="001628EE">
            <w:rPr>
              <w:rFonts w:ascii="Univers" w:eastAsia="DengXian" w:hAnsi="Univers" w:cs="Arial"/>
              <w:sz w:val="20"/>
              <w:szCs w:val="20"/>
              <w:shd w:val="clear" w:color="auto" w:fill="auto"/>
              <w:lang w:val="fr-CA" w:eastAsia="zh-CN"/>
            </w:rPr>
            <w:instrText xml:space="preserve"> = 1 "</w:instrText>
          </w:r>
          <w:r w:rsidRPr="001628EE">
            <w:rPr>
              <w:rFonts w:ascii="Univers" w:eastAsia="DengXian" w:hAnsi="Univers" w:cs="Arial"/>
              <w:sz w:val="20"/>
              <w:szCs w:val="20"/>
              <w:shd w:val="clear" w:color="auto" w:fill="auto"/>
              <w:lang w:val="fr-FR" w:eastAsia="zh-CN"/>
            </w:rPr>
            <w:instrText>naturelles et en génie du Canada</w:instrText>
          </w:r>
          <w:r w:rsidRPr="001628EE">
            <w:rPr>
              <w:rFonts w:ascii="Univers" w:eastAsia="DengXian" w:hAnsi="Univers" w:cs="Arial"/>
              <w:sz w:val="20"/>
              <w:szCs w:val="20"/>
              <w:shd w:val="clear" w:color="auto" w:fill="auto"/>
              <w:lang w:val="fr-CA" w:eastAsia="zh-CN"/>
            </w:rPr>
            <w:instrText xml:space="preserve">" " " </w:instrText>
          </w:r>
          <w:r w:rsidRPr="001628EE">
            <w:rPr>
              <w:rFonts w:ascii="Univers" w:eastAsia="DengXian" w:hAnsi="Univers" w:cs="Arial"/>
              <w:sz w:val="20"/>
              <w:szCs w:val="20"/>
              <w:shd w:val="clear" w:color="auto" w:fill="auto"/>
              <w:lang w:eastAsia="zh-CN"/>
            </w:rPr>
            <w:fldChar w:fldCharType="separate"/>
          </w:r>
          <w:r w:rsidR="00336445" w:rsidRPr="001628EE">
            <w:rPr>
              <w:rFonts w:ascii="Univers" w:eastAsia="DengXian" w:hAnsi="Univers" w:cs="Arial"/>
              <w:noProof/>
              <w:sz w:val="20"/>
              <w:szCs w:val="20"/>
              <w:shd w:val="clear" w:color="auto" w:fill="auto"/>
              <w:lang w:val="fr-FR" w:eastAsia="zh-CN"/>
            </w:rPr>
            <w:t>naturelles et en génie du Canada</w:t>
          </w:r>
          <w:r w:rsidRPr="001628EE">
            <w:rPr>
              <w:rFonts w:ascii="Univers" w:eastAsia="DengXian" w:hAnsi="Univers" w:cs="Arial"/>
              <w:sz w:val="20"/>
              <w:szCs w:val="20"/>
              <w:shd w:val="clear" w:color="auto" w:fill="auto"/>
              <w:lang w:eastAsia="zh-CN"/>
            </w:rPr>
            <w:fldChar w:fldCharType="end"/>
          </w:r>
        </w:p>
        <w:p w14:paraId="3567A4D8" w14:textId="77777777" w:rsidR="001628EE" w:rsidRPr="001628EE" w:rsidRDefault="001628EE" w:rsidP="001628EE">
          <w:pPr>
            <w:spacing w:after="0"/>
            <w:rPr>
              <w:rFonts w:ascii="Univers" w:eastAsia="DengXian" w:hAnsi="Univers" w:cs="Arial"/>
              <w:sz w:val="20"/>
              <w:szCs w:val="20"/>
              <w:shd w:val="clear" w:color="auto" w:fill="auto"/>
              <w:lang w:val="fr-CA" w:eastAsia="zh-CN"/>
            </w:rPr>
          </w:pPr>
        </w:p>
        <w:p w14:paraId="642BB920" w14:textId="77777777" w:rsidR="001628EE" w:rsidRPr="001628EE" w:rsidRDefault="001628EE" w:rsidP="001628EE">
          <w:pPr>
            <w:spacing w:after="0"/>
            <w:rPr>
              <w:rFonts w:ascii="Univers" w:eastAsia="DengXian" w:hAnsi="Univers" w:cs="Arial"/>
              <w:sz w:val="20"/>
              <w:szCs w:val="20"/>
              <w:shd w:val="clear" w:color="auto" w:fill="auto"/>
              <w:lang w:eastAsia="zh-CN"/>
            </w:rPr>
          </w:pPr>
          <w:r w:rsidRPr="001628EE">
            <w:rPr>
              <w:rFonts w:ascii="Univers" w:eastAsia="DengXian" w:hAnsi="Univers" w:cs="Arial"/>
              <w:sz w:val="20"/>
              <w:szCs w:val="20"/>
              <w:shd w:val="clear" w:color="auto" w:fill="auto"/>
              <w:lang w:eastAsia="zh-CN"/>
            </w:rPr>
            <w:t xml:space="preserve">125, </w:t>
          </w:r>
          <w:proofErr w:type="spellStart"/>
          <w:r w:rsidRPr="001628EE">
            <w:rPr>
              <w:rFonts w:ascii="Univers" w:eastAsia="DengXian" w:hAnsi="Univers" w:cs="Arial"/>
              <w:sz w:val="20"/>
              <w:szCs w:val="20"/>
              <w:shd w:val="clear" w:color="auto" w:fill="auto"/>
              <w:lang w:eastAsia="zh-CN"/>
            </w:rPr>
            <w:t>privé</w:t>
          </w:r>
          <w:proofErr w:type="spellEnd"/>
          <w:r w:rsidRPr="001628EE">
            <w:rPr>
              <w:rFonts w:ascii="Univers" w:eastAsia="DengXian" w:hAnsi="Univers" w:cs="Arial"/>
              <w:sz w:val="20"/>
              <w:szCs w:val="20"/>
              <w:shd w:val="clear" w:color="auto" w:fill="auto"/>
              <w:lang w:eastAsia="zh-CN"/>
            </w:rPr>
            <w:t xml:space="preserve"> Zaida-Eddy</w:t>
          </w:r>
        </w:p>
        <w:p w14:paraId="7C69E57A" w14:textId="4CB4D942" w:rsidR="001628EE" w:rsidRPr="001628EE" w:rsidRDefault="001628EE" w:rsidP="001628EE">
          <w:pPr>
            <w:spacing w:after="0"/>
            <w:rPr>
              <w:rFonts w:ascii="Univers" w:eastAsia="DengXian" w:hAnsi="Univers" w:cs="Arial"/>
              <w:sz w:val="20"/>
              <w:szCs w:val="20"/>
              <w:shd w:val="clear" w:color="auto" w:fill="auto"/>
              <w:lang w:eastAsia="zh-CN"/>
            </w:rPr>
          </w:pP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eastAsia="zh-CN"/>
            </w:rPr>
            <w:instrText xml:space="preserve"> IF </w:instrText>
          </w:r>
          <w:r w:rsidRPr="001628EE">
            <w:rPr>
              <w:rFonts w:ascii="Univers" w:eastAsia="DengXian" w:hAnsi="Univers" w:cs="Arial"/>
              <w:sz w:val="20"/>
              <w:szCs w:val="20"/>
              <w:shd w:val="clear" w:color="auto" w:fill="auto"/>
              <w:lang w:eastAsia="zh-CN"/>
            </w:rPr>
            <w:fldChar w:fldCharType="begin"/>
          </w:r>
          <w:r w:rsidRPr="001628EE">
            <w:rPr>
              <w:rFonts w:ascii="Univers" w:eastAsia="DengXian" w:hAnsi="Univers" w:cs="Arial"/>
              <w:sz w:val="20"/>
              <w:szCs w:val="20"/>
              <w:shd w:val="clear" w:color="auto" w:fill="auto"/>
              <w:lang w:eastAsia="zh-CN"/>
            </w:rPr>
            <w:instrText xml:space="preserve"> PAGE </w:instrText>
          </w:r>
          <w:r w:rsidRPr="001628EE">
            <w:rPr>
              <w:rFonts w:ascii="Univers" w:eastAsia="DengXian" w:hAnsi="Univers" w:cs="Arial"/>
              <w:sz w:val="20"/>
              <w:szCs w:val="20"/>
              <w:shd w:val="clear" w:color="auto" w:fill="auto"/>
              <w:lang w:eastAsia="zh-CN"/>
            </w:rPr>
            <w:fldChar w:fldCharType="separate"/>
          </w:r>
          <w:r w:rsidR="00336445">
            <w:rPr>
              <w:rFonts w:ascii="Univers" w:eastAsia="DengXian" w:hAnsi="Univers" w:cs="Arial"/>
              <w:noProof/>
              <w:sz w:val="20"/>
              <w:szCs w:val="20"/>
              <w:shd w:val="clear" w:color="auto" w:fill="auto"/>
              <w:lang w:eastAsia="zh-CN"/>
            </w:rPr>
            <w:instrText>1</w:instrText>
          </w:r>
          <w:r w:rsidRPr="001628EE">
            <w:rPr>
              <w:rFonts w:ascii="Univers" w:eastAsia="DengXian" w:hAnsi="Univers" w:cs="Arial"/>
              <w:sz w:val="20"/>
              <w:szCs w:val="20"/>
              <w:shd w:val="clear" w:color="auto" w:fill="auto"/>
              <w:lang w:eastAsia="zh-CN"/>
            </w:rPr>
            <w:fldChar w:fldCharType="end"/>
          </w:r>
          <w:r w:rsidRPr="001628EE">
            <w:rPr>
              <w:rFonts w:ascii="Univers" w:eastAsia="DengXian" w:hAnsi="Univers" w:cs="Arial"/>
              <w:sz w:val="20"/>
              <w:szCs w:val="20"/>
              <w:shd w:val="clear" w:color="auto" w:fill="auto"/>
              <w:lang w:eastAsia="zh-CN"/>
            </w:rPr>
            <w:instrText xml:space="preserve"> = 1 "Ottawa, Canada" " " </w:instrText>
          </w:r>
          <w:r w:rsidRPr="001628EE">
            <w:rPr>
              <w:rFonts w:ascii="Univers" w:eastAsia="DengXian" w:hAnsi="Univers" w:cs="Arial"/>
              <w:sz w:val="20"/>
              <w:szCs w:val="20"/>
              <w:shd w:val="clear" w:color="auto" w:fill="auto"/>
              <w:lang w:eastAsia="zh-CN"/>
            </w:rPr>
            <w:fldChar w:fldCharType="separate"/>
          </w:r>
          <w:r w:rsidR="00336445" w:rsidRPr="001628EE">
            <w:rPr>
              <w:rFonts w:ascii="Univers" w:eastAsia="DengXian" w:hAnsi="Univers" w:cs="Arial"/>
              <w:noProof/>
              <w:sz w:val="20"/>
              <w:szCs w:val="20"/>
              <w:shd w:val="clear" w:color="auto" w:fill="auto"/>
              <w:lang w:eastAsia="zh-CN"/>
            </w:rPr>
            <w:t>Ottawa, Canada</w:t>
          </w:r>
          <w:r w:rsidRPr="001628EE">
            <w:rPr>
              <w:rFonts w:ascii="Univers" w:eastAsia="DengXian" w:hAnsi="Univers" w:cs="Arial"/>
              <w:sz w:val="20"/>
              <w:szCs w:val="20"/>
              <w:shd w:val="clear" w:color="auto" w:fill="auto"/>
              <w:lang w:eastAsia="zh-CN"/>
            </w:rPr>
            <w:fldChar w:fldCharType="end"/>
          </w:r>
        </w:p>
        <w:p w14:paraId="059565E5" w14:textId="77777777" w:rsidR="001628EE" w:rsidRPr="001628EE" w:rsidRDefault="001628EE" w:rsidP="001628EE">
          <w:pPr>
            <w:spacing w:after="0"/>
            <w:rPr>
              <w:rFonts w:ascii="Univers" w:eastAsia="DengXian" w:hAnsi="Univers" w:cs="Arial"/>
              <w:sz w:val="20"/>
              <w:szCs w:val="20"/>
              <w:shd w:val="clear" w:color="auto" w:fill="auto"/>
              <w:lang w:eastAsia="zh-CN"/>
            </w:rPr>
          </w:pPr>
          <w:r w:rsidRPr="001628EE">
            <w:rPr>
              <w:rFonts w:ascii="Univers" w:eastAsia="DengXian" w:hAnsi="Univers" w:cs="Arial"/>
              <w:noProof/>
              <w:sz w:val="20"/>
              <w:szCs w:val="20"/>
              <w:shd w:val="clear" w:color="auto" w:fill="auto"/>
              <w:lang w:eastAsia="zh-CN"/>
            </w:rPr>
            <w:t>K1R 0E3</w:t>
          </w:r>
        </w:p>
      </w:tc>
    </w:tr>
  </w:tbl>
  <w:p w14:paraId="7AF2008D" w14:textId="0F27C679" w:rsidR="004A00EE" w:rsidRDefault="004A00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1EBE"/>
    <w:multiLevelType w:val="hybridMultilevel"/>
    <w:tmpl w:val="102CDAC8"/>
    <w:lvl w:ilvl="0" w:tplc="721CFB90">
      <w:start w:val="1"/>
      <w:numFmt w:val="bullet"/>
      <w:lvlText w:val=""/>
      <w:lvlJc w:val="left"/>
      <w:pPr>
        <w:ind w:left="720" w:hanging="360"/>
      </w:pPr>
      <w:rPr>
        <w:rFonts w:ascii="Symbol" w:hAnsi="Symbol" w:hint="default"/>
      </w:rPr>
    </w:lvl>
    <w:lvl w:ilvl="1" w:tplc="4C34D5C6" w:tentative="1">
      <w:start w:val="1"/>
      <w:numFmt w:val="bullet"/>
      <w:lvlText w:val="o"/>
      <w:lvlJc w:val="left"/>
      <w:pPr>
        <w:ind w:left="1440" w:hanging="360"/>
      </w:pPr>
      <w:rPr>
        <w:rFonts w:ascii="Courier New" w:hAnsi="Courier New" w:cs="Courier New" w:hint="default"/>
      </w:rPr>
    </w:lvl>
    <w:lvl w:ilvl="2" w:tplc="8CF04F94" w:tentative="1">
      <w:start w:val="1"/>
      <w:numFmt w:val="bullet"/>
      <w:lvlText w:val=""/>
      <w:lvlJc w:val="left"/>
      <w:pPr>
        <w:ind w:left="2160" w:hanging="360"/>
      </w:pPr>
      <w:rPr>
        <w:rFonts w:ascii="Wingdings" w:hAnsi="Wingdings" w:hint="default"/>
      </w:rPr>
    </w:lvl>
    <w:lvl w:ilvl="3" w:tplc="7610C222" w:tentative="1">
      <w:start w:val="1"/>
      <w:numFmt w:val="bullet"/>
      <w:lvlText w:val=""/>
      <w:lvlJc w:val="left"/>
      <w:pPr>
        <w:ind w:left="2880" w:hanging="360"/>
      </w:pPr>
      <w:rPr>
        <w:rFonts w:ascii="Symbol" w:hAnsi="Symbol" w:hint="default"/>
      </w:rPr>
    </w:lvl>
    <w:lvl w:ilvl="4" w:tplc="43FC88E4" w:tentative="1">
      <w:start w:val="1"/>
      <w:numFmt w:val="bullet"/>
      <w:lvlText w:val="o"/>
      <w:lvlJc w:val="left"/>
      <w:pPr>
        <w:ind w:left="3600" w:hanging="360"/>
      </w:pPr>
      <w:rPr>
        <w:rFonts w:ascii="Courier New" w:hAnsi="Courier New" w:cs="Courier New" w:hint="default"/>
      </w:rPr>
    </w:lvl>
    <w:lvl w:ilvl="5" w:tplc="3EAA4AE2" w:tentative="1">
      <w:start w:val="1"/>
      <w:numFmt w:val="bullet"/>
      <w:lvlText w:val=""/>
      <w:lvlJc w:val="left"/>
      <w:pPr>
        <w:ind w:left="4320" w:hanging="360"/>
      </w:pPr>
      <w:rPr>
        <w:rFonts w:ascii="Wingdings" w:hAnsi="Wingdings" w:hint="default"/>
      </w:rPr>
    </w:lvl>
    <w:lvl w:ilvl="6" w:tplc="30EC5B2C" w:tentative="1">
      <w:start w:val="1"/>
      <w:numFmt w:val="bullet"/>
      <w:lvlText w:val=""/>
      <w:lvlJc w:val="left"/>
      <w:pPr>
        <w:ind w:left="5040" w:hanging="360"/>
      </w:pPr>
      <w:rPr>
        <w:rFonts w:ascii="Symbol" w:hAnsi="Symbol" w:hint="default"/>
      </w:rPr>
    </w:lvl>
    <w:lvl w:ilvl="7" w:tplc="388E1B00" w:tentative="1">
      <w:start w:val="1"/>
      <w:numFmt w:val="bullet"/>
      <w:lvlText w:val="o"/>
      <w:lvlJc w:val="left"/>
      <w:pPr>
        <w:ind w:left="5760" w:hanging="360"/>
      </w:pPr>
      <w:rPr>
        <w:rFonts w:ascii="Courier New" w:hAnsi="Courier New" w:cs="Courier New" w:hint="default"/>
      </w:rPr>
    </w:lvl>
    <w:lvl w:ilvl="8" w:tplc="4FEED888" w:tentative="1">
      <w:start w:val="1"/>
      <w:numFmt w:val="bullet"/>
      <w:lvlText w:val=""/>
      <w:lvlJc w:val="left"/>
      <w:pPr>
        <w:ind w:left="6480" w:hanging="360"/>
      </w:pPr>
      <w:rPr>
        <w:rFonts w:ascii="Wingdings" w:hAnsi="Wingdings" w:hint="default"/>
      </w:rPr>
    </w:lvl>
  </w:abstractNum>
  <w:abstractNum w:abstractNumId="1" w15:restartNumberingAfterBreak="0">
    <w:nsid w:val="344E55E9"/>
    <w:multiLevelType w:val="hybridMultilevel"/>
    <w:tmpl w:val="26062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A06112"/>
    <w:multiLevelType w:val="hybridMultilevel"/>
    <w:tmpl w:val="C3C28D94"/>
    <w:lvl w:ilvl="0" w:tplc="DF1026EE">
      <w:start w:val="1"/>
      <w:numFmt w:val="decimal"/>
      <w:lvlText w:val="%1."/>
      <w:lvlJc w:val="left"/>
      <w:pPr>
        <w:ind w:left="720" w:hanging="360"/>
      </w:pPr>
      <w:rPr>
        <w:rFonts w:hint="default"/>
      </w:rPr>
    </w:lvl>
    <w:lvl w:ilvl="1" w:tplc="FE9A01E6" w:tentative="1">
      <w:start w:val="1"/>
      <w:numFmt w:val="lowerLetter"/>
      <w:lvlText w:val="%2."/>
      <w:lvlJc w:val="left"/>
      <w:pPr>
        <w:ind w:left="1440" w:hanging="360"/>
      </w:pPr>
    </w:lvl>
    <w:lvl w:ilvl="2" w:tplc="55D05EDA" w:tentative="1">
      <w:start w:val="1"/>
      <w:numFmt w:val="lowerRoman"/>
      <w:lvlText w:val="%3."/>
      <w:lvlJc w:val="right"/>
      <w:pPr>
        <w:ind w:left="2160" w:hanging="180"/>
      </w:pPr>
    </w:lvl>
    <w:lvl w:ilvl="3" w:tplc="2646B6D4" w:tentative="1">
      <w:start w:val="1"/>
      <w:numFmt w:val="decimal"/>
      <w:lvlText w:val="%4."/>
      <w:lvlJc w:val="left"/>
      <w:pPr>
        <w:ind w:left="2880" w:hanging="360"/>
      </w:pPr>
    </w:lvl>
    <w:lvl w:ilvl="4" w:tplc="84E4BF3E" w:tentative="1">
      <w:start w:val="1"/>
      <w:numFmt w:val="lowerLetter"/>
      <w:lvlText w:val="%5."/>
      <w:lvlJc w:val="left"/>
      <w:pPr>
        <w:ind w:left="3600" w:hanging="360"/>
      </w:pPr>
    </w:lvl>
    <w:lvl w:ilvl="5" w:tplc="2ADC865A" w:tentative="1">
      <w:start w:val="1"/>
      <w:numFmt w:val="lowerRoman"/>
      <w:lvlText w:val="%6."/>
      <w:lvlJc w:val="right"/>
      <w:pPr>
        <w:ind w:left="4320" w:hanging="180"/>
      </w:pPr>
    </w:lvl>
    <w:lvl w:ilvl="6" w:tplc="BF8E2A74" w:tentative="1">
      <w:start w:val="1"/>
      <w:numFmt w:val="decimal"/>
      <w:lvlText w:val="%7."/>
      <w:lvlJc w:val="left"/>
      <w:pPr>
        <w:ind w:left="5040" w:hanging="360"/>
      </w:pPr>
    </w:lvl>
    <w:lvl w:ilvl="7" w:tplc="1BEECF32" w:tentative="1">
      <w:start w:val="1"/>
      <w:numFmt w:val="lowerLetter"/>
      <w:lvlText w:val="%8."/>
      <w:lvlJc w:val="left"/>
      <w:pPr>
        <w:ind w:left="5760" w:hanging="360"/>
      </w:pPr>
    </w:lvl>
    <w:lvl w:ilvl="8" w:tplc="32A65296" w:tentative="1">
      <w:start w:val="1"/>
      <w:numFmt w:val="lowerRoman"/>
      <w:lvlText w:val="%9."/>
      <w:lvlJc w:val="right"/>
      <w:pPr>
        <w:ind w:left="6480" w:hanging="180"/>
      </w:pPr>
    </w:lvl>
  </w:abstractNum>
  <w:abstractNum w:abstractNumId="3" w15:restartNumberingAfterBreak="0">
    <w:nsid w:val="50A05DCB"/>
    <w:multiLevelType w:val="hybridMultilevel"/>
    <w:tmpl w:val="1BDAFB0A"/>
    <w:lvl w:ilvl="0" w:tplc="DD1AA91C">
      <w:start w:val="1"/>
      <w:numFmt w:val="decimal"/>
      <w:lvlText w:val="%1."/>
      <w:lvlJc w:val="left"/>
      <w:pPr>
        <w:ind w:left="1080" w:hanging="720"/>
      </w:pPr>
      <w:rPr>
        <w:rFonts w:hint="default"/>
      </w:rPr>
    </w:lvl>
    <w:lvl w:ilvl="1" w:tplc="017C39AC" w:tentative="1">
      <w:start w:val="1"/>
      <w:numFmt w:val="lowerLetter"/>
      <w:lvlText w:val="%2."/>
      <w:lvlJc w:val="left"/>
      <w:pPr>
        <w:ind w:left="1440" w:hanging="360"/>
      </w:pPr>
    </w:lvl>
    <w:lvl w:ilvl="2" w:tplc="E2D45FBA" w:tentative="1">
      <w:start w:val="1"/>
      <w:numFmt w:val="lowerRoman"/>
      <w:lvlText w:val="%3."/>
      <w:lvlJc w:val="right"/>
      <w:pPr>
        <w:ind w:left="2160" w:hanging="180"/>
      </w:pPr>
    </w:lvl>
    <w:lvl w:ilvl="3" w:tplc="E7C05B2C" w:tentative="1">
      <w:start w:val="1"/>
      <w:numFmt w:val="decimal"/>
      <w:lvlText w:val="%4."/>
      <w:lvlJc w:val="left"/>
      <w:pPr>
        <w:ind w:left="2880" w:hanging="360"/>
      </w:pPr>
    </w:lvl>
    <w:lvl w:ilvl="4" w:tplc="147087B4" w:tentative="1">
      <w:start w:val="1"/>
      <w:numFmt w:val="lowerLetter"/>
      <w:lvlText w:val="%5."/>
      <w:lvlJc w:val="left"/>
      <w:pPr>
        <w:ind w:left="3600" w:hanging="360"/>
      </w:pPr>
    </w:lvl>
    <w:lvl w:ilvl="5" w:tplc="A4CC9CC8" w:tentative="1">
      <w:start w:val="1"/>
      <w:numFmt w:val="lowerRoman"/>
      <w:lvlText w:val="%6."/>
      <w:lvlJc w:val="right"/>
      <w:pPr>
        <w:ind w:left="4320" w:hanging="180"/>
      </w:pPr>
    </w:lvl>
    <w:lvl w:ilvl="6" w:tplc="3DE00FB0" w:tentative="1">
      <w:start w:val="1"/>
      <w:numFmt w:val="decimal"/>
      <w:lvlText w:val="%7."/>
      <w:lvlJc w:val="left"/>
      <w:pPr>
        <w:ind w:left="5040" w:hanging="360"/>
      </w:pPr>
    </w:lvl>
    <w:lvl w:ilvl="7" w:tplc="3F5C3BDC" w:tentative="1">
      <w:start w:val="1"/>
      <w:numFmt w:val="lowerLetter"/>
      <w:lvlText w:val="%8."/>
      <w:lvlJc w:val="left"/>
      <w:pPr>
        <w:ind w:left="5760" w:hanging="360"/>
      </w:pPr>
    </w:lvl>
    <w:lvl w:ilvl="8" w:tplc="EA541AC0" w:tentative="1">
      <w:start w:val="1"/>
      <w:numFmt w:val="lowerRoman"/>
      <w:lvlText w:val="%9."/>
      <w:lvlJc w:val="right"/>
      <w:pPr>
        <w:ind w:left="6480" w:hanging="180"/>
      </w:pPr>
    </w:lvl>
  </w:abstractNum>
  <w:abstractNum w:abstractNumId="4" w15:restartNumberingAfterBreak="0">
    <w:nsid w:val="551D1143"/>
    <w:multiLevelType w:val="hybridMultilevel"/>
    <w:tmpl w:val="FAA2C592"/>
    <w:lvl w:ilvl="0" w:tplc="1990E7B8">
      <w:start w:val="1"/>
      <w:numFmt w:val="bullet"/>
      <w:lvlText w:val=""/>
      <w:lvlJc w:val="left"/>
      <w:pPr>
        <w:ind w:left="720" w:hanging="360"/>
      </w:pPr>
      <w:rPr>
        <w:rFonts w:ascii="Symbol" w:hAnsi="Symbol" w:hint="default"/>
      </w:rPr>
    </w:lvl>
    <w:lvl w:ilvl="1" w:tplc="11FA1E2A" w:tentative="1">
      <w:start w:val="1"/>
      <w:numFmt w:val="bullet"/>
      <w:lvlText w:val="o"/>
      <w:lvlJc w:val="left"/>
      <w:pPr>
        <w:ind w:left="1440" w:hanging="360"/>
      </w:pPr>
      <w:rPr>
        <w:rFonts w:ascii="Courier New" w:hAnsi="Courier New" w:cs="Courier New" w:hint="default"/>
      </w:rPr>
    </w:lvl>
    <w:lvl w:ilvl="2" w:tplc="7A68869E" w:tentative="1">
      <w:start w:val="1"/>
      <w:numFmt w:val="bullet"/>
      <w:lvlText w:val=""/>
      <w:lvlJc w:val="left"/>
      <w:pPr>
        <w:ind w:left="2160" w:hanging="360"/>
      </w:pPr>
      <w:rPr>
        <w:rFonts w:ascii="Wingdings" w:hAnsi="Wingdings" w:hint="default"/>
      </w:rPr>
    </w:lvl>
    <w:lvl w:ilvl="3" w:tplc="C3C28276" w:tentative="1">
      <w:start w:val="1"/>
      <w:numFmt w:val="bullet"/>
      <w:lvlText w:val=""/>
      <w:lvlJc w:val="left"/>
      <w:pPr>
        <w:ind w:left="2880" w:hanging="360"/>
      </w:pPr>
      <w:rPr>
        <w:rFonts w:ascii="Symbol" w:hAnsi="Symbol" w:hint="default"/>
      </w:rPr>
    </w:lvl>
    <w:lvl w:ilvl="4" w:tplc="79EA80B6" w:tentative="1">
      <w:start w:val="1"/>
      <w:numFmt w:val="bullet"/>
      <w:lvlText w:val="o"/>
      <w:lvlJc w:val="left"/>
      <w:pPr>
        <w:ind w:left="3600" w:hanging="360"/>
      </w:pPr>
      <w:rPr>
        <w:rFonts w:ascii="Courier New" w:hAnsi="Courier New" w:cs="Courier New" w:hint="default"/>
      </w:rPr>
    </w:lvl>
    <w:lvl w:ilvl="5" w:tplc="2CCAA216" w:tentative="1">
      <w:start w:val="1"/>
      <w:numFmt w:val="bullet"/>
      <w:lvlText w:val=""/>
      <w:lvlJc w:val="left"/>
      <w:pPr>
        <w:ind w:left="4320" w:hanging="360"/>
      </w:pPr>
      <w:rPr>
        <w:rFonts w:ascii="Wingdings" w:hAnsi="Wingdings" w:hint="default"/>
      </w:rPr>
    </w:lvl>
    <w:lvl w:ilvl="6" w:tplc="96E686C0" w:tentative="1">
      <w:start w:val="1"/>
      <w:numFmt w:val="bullet"/>
      <w:lvlText w:val=""/>
      <w:lvlJc w:val="left"/>
      <w:pPr>
        <w:ind w:left="5040" w:hanging="360"/>
      </w:pPr>
      <w:rPr>
        <w:rFonts w:ascii="Symbol" w:hAnsi="Symbol" w:hint="default"/>
      </w:rPr>
    </w:lvl>
    <w:lvl w:ilvl="7" w:tplc="1318E6E8" w:tentative="1">
      <w:start w:val="1"/>
      <w:numFmt w:val="bullet"/>
      <w:lvlText w:val="o"/>
      <w:lvlJc w:val="left"/>
      <w:pPr>
        <w:ind w:left="5760" w:hanging="360"/>
      </w:pPr>
      <w:rPr>
        <w:rFonts w:ascii="Courier New" w:hAnsi="Courier New" w:cs="Courier New" w:hint="default"/>
      </w:rPr>
    </w:lvl>
    <w:lvl w:ilvl="8" w:tplc="0EB0CBB8" w:tentative="1">
      <w:start w:val="1"/>
      <w:numFmt w:val="bullet"/>
      <w:lvlText w:val=""/>
      <w:lvlJc w:val="left"/>
      <w:pPr>
        <w:ind w:left="6480" w:hanging="360"/>
      </w:pPr>
      <w:rPr>
        <w:rFonts w:ascii="Wingdings" w:hAnsi="Wingdings" w:hint="default"/>
      </w:rPr>
    </w:lvl>
  </w:abstractNum>
  <w:abstractNum w:abstractNumId="5" w15:restartNumberingAfterBreak="0">
    <w:nsid w:val="5F74393C"/>
    <w:multiLevelType w:val="hybridMultilevel"/>
    <w:tmpl w:val="12105C48"/>
    <w:lvl w:ilvl="0" w:tplc="7902C2BC">
      <w:start w:val="1"/>
      <w:numFmt w:val="bullet"/>
      <w:pStyle w:val="ListParagraph"/>
      <w:lvlText w:val=""/>
      <w:lvlJc w:val="left"/>
      <w:pPr>
        <w:ind w:left="720" w:hanging="360"/>
      </w:pPr>
      <w:rPr>
        <w:rFonts w:ascii="Symbol" w:hAnsi="Symbol" w:hint="default"/>
      </w:rPr>
    </w:lvl>
    <w:lvl w:ilvl="1" w:tplc="2D405C20" w:tentative="1">
      <w:start w:val="1"/>
      <w:numFmt w:val="bullet"/>
      <w:lvlText w:val="o"/>
      <w:lvlJc w:val="left"/>
      <w:pPr>
        <w:ind w:left="1440" w:hanging="360"/>
      </w:pPr>
      <w:rPr>
        <w:rFonts w:ascii="Courier New" w:hAnsi="Courier New" w:cs="Courier New" w:hint="default"/>
      </w:rPr>
    </w:lvl>
    <w:lvl w:ilvl="2" w:tplc="9072FFB4" w:tentative="1">
      <w:start w:val="1"/>
      <w:numFmt w:val="bullet"/>
      <w:lvlText w:val=""/>
      <w:lvlJc w:val="left"/>
      <w:pPr>
        <w:ind w:left="2160" w:hanging="360"/>
      </w:pPr>
      <w:rPr>
        <w:rFonts w:ascii="Wingdings" w:hAnsi="Wingdings" w:hint="default"/>
      </w:rPr>
    </w:lvl>
    <w:lvl w:ilvl="3" w:tplc="2B8C0552" w:tentative="1">
      <w:start w:val="1"/>
      <w:numFmt w:val="bullet"/>
      <w:lvlText w:val=""/>
      <w:lvlJc w:val="left"/>
      <w:pPr>
        <w:ind w:left="2880" w:hanging="360"/>
      </w:pPr>
      <w:rPr>
        <w:rFonts w:ascii="Symbol" w:hAnsi="Symbol" w:hint="default"/>
      </w:rPr>
    </w:lvl>
    <w:lvl w:ilvl="4" w:tplc="840C3C94" w:tentative="1">
      <w:start w:val="1"/>
      <w:numFmt w:val="bullet"/>
      <w:lvlText w:val="o"/>
      <w:lvlJc w:val="left"/>
      <w:pPr>
        <w:ind w:left="3600" w:hanging="360"/>
      </w:pPr>
      <w:rPr>
        <w:rFonts w:ascii="Courier New" w:hAnsi="Courier New" w:cs="Courier New" w:hint="default"/>
      </w:rPr>
    </w:lvl>
    <w:lvl w:ilvl="5" w:tplc="708C3C3A" w:tentative="1">
      <w:start w:val="1"/>
      <w:numFmt w:val="bullet"/>
      <w:lvlText w:val=""/>
      <w:lvlJc w:val="left"/>
      <w:pPr>
        <w:ind w:left="4320" w:hanging="360"/>
      </w:pPr>
      <w:rPr>
        <w:rFonts w:ascii="Wingdings" w:hAnsi="Wingdings" w:hint="default"/>
      </w:rPr>
    </w:lvl>
    <w:lvl w:ilvl="6" w:tplc="034E18E6" w:tentative="1">
      <w:start w:val="1"/>
      <w:numFmt w:val="bullet"/>
      <w:lvlText w:val=""/>
      <w:lvlJc w:val="left"/>
      <w:pPr>
        <w:ind w:left="5040" w:hanging="360"/>
      </w:pPr>
      <w:rPr>
        <w:rFonts w:ascii="Symbol" w:hAnsi="Symbol" w:hint="default"/>
      </w:rPr>
    </w:lvl>
    <w:lvl w:ilvl="7" w:tplc="75DA9BD4" w:tentative="1">
      <w:start w:val="1"/>
      <w:numFmt w:val="bullet"/>
      <w:lvlText w:val="o"/>
      <w:lvlJc w:val="left"/>
      <w:pPr>
        <w:ind w:left="5760" w:hanging="360"/>
      </w:pPr>
      <w:rPr>
        <w:rFonts w:ascii="Courier New" w:hAnsi="Courier New" w:cs="Courier New" w:hint="default"/>
      </w:rPr>
    </w:lvl>
    <w:lvl w:ilvl="8" w:tplc="8D42B79E" w:tentative="1">
      <w:start w:val="1"/>
      <w:numFmt w:val="bullet"/>
      <w:lvlText w:val=""/>
      <w:lvlJc w:val="left"/>
      <w:pPr>
        <w:ind w:left="6480" w:hanging="360"/>
      </w:pPr>
      <w:rPr>
        <w:rFonts w:ascii="Wingdings" w:hAnsi="Wingdings" w:hint="default"/>
      </w:rPr>
    </w:lvl>
  </w:abstractNum>
  <w:abstractNum w:abstractNumId="6" w15:restartNumberingAfterBreak="0">
    <w:nsid w:val="612C12C1"/>
    <w:multiLevelType w:val="multilevel"/>
    <w:tmpl w:val="5B44C7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4847E4"/>
    <w:multiLevelType w:val="hybridMultilevel"/>
    <w:tmpl w:val="BF22FAD2"/>
    <w:lvl w:ilvl="0" w:tplc="EADEFC7A">
      <w:start w:val="1"/>
      <w:numFmt w:val="decimal"/>
      <w:lvlText w:val="%1."/>
      <w:lvlJc w:val="left"/>
      <w:pPr>
        <w:ind w:left="1635" w:hanging="360"/>
      </w:pPr>
      <w:rPr>
        <w:rFonts w:ascii="Arial" w:hAnsi="Arial" w:cs="Arial" w:hint="default"/>
        <w:b w:val="0"/>
        <w:sz w:val="20"/>
        <w:szCs w:val="20"/>
      </w:rPr>
    </w:lvl>
    <w:lvl w:ilvl="1" w:tplc="90E6570C" w:tentative="1">
      <w:start w:val="1"/>
      <w:numFmt w:val="bullet"/>
      <w:lvlText w:val="o"/>
      <w:lvlJc w:val="left"/>
      <w:pPr>
        <w:ind w:left="1440" w:hanging="360"/>
      </w:pPr>
      <w:rPr>
        <w:rFonts w:ascii="Courier New" w:hAnsi="Courier New" w:cs="Courier New" w:hint="default"/>
      </w:rPr>
    </w:lvl>
    <w:lvl w:ilvl="2" w:tplc="ED9C20A8" w:tentative="1">
      <w:start w:val="1"/>
      <w:numFmt w:val="bullet"/>
      <w:lvlText w:val=""/>
      <w:lvlJc w:val="left"/>
      <w:pPr>
        <w:ind w:left="2160" w:hanging="360"/>
      </w:pPr>
      <w:rPr>
        <w:rFonts w:ascii="Wingdings" w:hAnsi="Wingdings" w:hint="default"/>
      </w:rPr>
    </w:lvl>
    <w:lvl w:ilvl="3" w:tplc="1370130E" w:tentative="1">
      <w:start w:val="1"/>
      <w:numFmt w:val="bullet"/>
      <w:lvlText w:val=""/>
      <w:lvlJc w:val="left"/>
      <w:pPr>
        <w:ind w:left="2880" w:hanging="360"/>
      </w:pPr>
      <w:rPr>
        <w:rFonts w:ascii="Symbol" w:hAnsi="Symbol" w:hint="default"/>
      </w:rPr>
    </w:lvl>
    <w:lvl w:ilvl="4" w:tplc="44F0405A" w:tentative="1">
      <w:start w:val="1"/>
      <w:numFmt w:val="bullet"/>
      <w:lvlText w:val="o"/>
      <w:lvlJc w:val="left"/>
      <w:pPr>
        <w:ind w:left="3600" w:hanging="360"/>
      </w:pPr>
      <w:rPr>
        <w:rFonts w:ascii="Courier New" w:hAnsi="Courier New" w:cs="Courier New" w:hint="default"/>
      </w:rPr>
    </w:lvl>
    <w:lvl w:ilvl="5" w:tplc="0972A8DA" w:tentative="1">
      <w:start w:val="1"/>
      <w:numFmt w:val="bullet"/>
      <w:lvlText w:val=""/>
      <w:lvlJc w:val="left"/>
      <w:pPr>
        <w:ind w:left="4320" w:hanging="360"/>
      </w:pPr>
      <w:rPr>
        <w:rFonts w:ascii="Wingdings" w:hAnsi="Wingdings" w:hint="default"/>
      </w:rPr>
    </w:lvl>
    <w:lvl w:ilvl="6" w:tplc="6840EE12" w:tentative="1">
      <w:start w:val="1"/>
      <w:numFmt w:val="bullet"/>
      <w:lvlText w:val=""/>
      <w:lvlJc w:val="left"/>
      <w:pPr>
        <w:ind w:left="5040" w:hanging="360"/>
      </w:pPr>
      <w:rPr>
        <w:rFonts w:ascii="Symbol" w:hAnsi="Symbol" w:hint="default"/>
      </w:rPr>
    </w:lvl>
    <w:lvl w:ilvl="7" w:tplc="BA2C9B9C" w:tentative="1">
      <w:start w:val="1"/>
      <w:numFmt w:val="bullet"/>
      <w:lvlText w:val="o"/>
      <w:lvlJc w:val="left"/>
      <w:pPr>
        <w:ind w:left="5760" w:hanging="360"/>
      </w:pPr>
      <w:rPr>
        <w:rFonts w:ascii="Courier New" w:hAnsi="Courier New" w:cs="Courier New" w:hint="default"/>
      </w:rPr>
    </w:lvl>
    <w:lvl w:ilvl="8" w:tplc="46AA36C8" w:tentative="1">
      <w:start w:val="1"/>
      <w:numFmt w:val="bullet"/>
      <w:lvlText w:val=""/>
      <w:lvlJc w:val="left"/>
      <w:pPr>
        <w:ind w:left="6480" w:hanging="360"/>
      </w:pPr>
      <w:rPr>
        <w:rFonts w:ascii="Wingdings" w:hAnsi="Wingdings" w:hint="default"/>
      </w:rPr>
    </w:lvl>
  </w:abstractNum>
  <w:abstractNum w:abstractNumId="8" w15:restartNumberingAfterBreak="0">
    <w:nsid w:val="7277028B"/>
    <w:multiLevelType w:val="hybridMultilevel"/>
    <w:tmpl w:val="69402E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63D45BD"/>
    <w:multiLevelType w:val="multilevel"/>
    <w:tmpl w:val="447E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352047"/>
    <w:multiLevelType w:val="multilevel"/>
    <w:tmpl w:val="FDCC3E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960DBB"/>
    <w:multiLevelType w:val="hybridMultilevel"/>
    <w:tmpl w:val="FA32F5BC"/>
    <w:lvl w:ilvl="0" w:tplc="D51E63AC">
      <w:start w:val="1"/>
      <w:numFmt w:val="bullet"/>
      <w:lvlText w:val=""/>
      <w:lvlJc w:val="left"/>
      <w:pPr>
        <w:ind w:left="720" w:hanging="360"/>
      </w:pPr>
      <w:rPr>
        <w:rFonts w:ascii="Symbol" w:hAnsi="Symbol" w:hint="default"/>
      </w:rPr>
    </w:lvl>
    <w:lvl w:ilvl="1" w:tplc="4FE0D5DC" w:tentative="1">
      <w:start w:val="1"/>
      <w:numFmt w:val="bullet"/>
      <w:lvlText w:val="o"/>
      <w:lvlJc w:val="left"/>
      <w:pPr>
        <w:ind w:left="1440" w:hanging="360"/>
      </w:pPr>
      <w:rPr>
        <w:rFonts w:ascii="Courier New" w:hAnsi="Courier New" w:cs="Courier New" w:hint="default"/>
      </w:rPr>
    </w:lvl>
    <w:lvl w:ilvl="2" w:tplc="020E20D0" w:tentative="1">
      <w:start w:val="1"/>
      <w:numFmt w:val="bullet"/>
      <w:lvlText w:val=""/>
      <w:lvlJc w:val="left"/>
      <w:pPr>
        <w:ind w:left="2160" w:hanging="360"/>
      </w:pPr>
      <w:rPr>
        <w:rFonts w:ascii="Wingdings" w:hAnsi="Wingdings" w:hint="default"/>
      </w:rPr>
    </w:lvl>
    <w:lvl w:ilvl="3" w:tplc="20745F64" w:tentative="1">
      <w:start w:val="1"/>
      <w:numFmt w:val="bullet"/>
      <w:lvlText w:val=""/>
      <w:lvlJc w:val="left"/>
      <w:pPr>
        <w:ind w:left="2880" w:hanging="360"/>
      </w:pPr>
      <w:rPr>
        <w:rFonts w:ascii="Symbol" w:hAnsi="Symbol" w:hint="default"/>
      </w:rPr>
    </w:lvl>
    <w:lvl w:ilvl="4" w:tplc="15ACC79A" w:tentative="1">
      <w:start w:val="1"/>
      <w:numFmt w:val="bullet"/>
      <w:lvlText w:val="o"/>
      <w:lvlJc w:val="left"/>
      <w:pPr>
        <w:ind w:left="3600" w:hanging="360"/>
      </w:pPr>
      <w:rPr>
        <w:rFonts w:ascii="Courier New" w:hAnsi="Courier New" w:cs="Courier New" w:hint="default"/>
      </w:rPr>
    </w:lvl>
    <w:lvl w:ilvl="5" w:tplc="0D6676B0" w:tentative="1">
      <w:start w:val="1"/>
      <w:numFmt w:val="bullet"/>
      <w:lvlText w:val=""/>
      <w:lvlJc w:val="left"/>
      <w:pPr>
        <w:ind w:left="4320" w:hanging="360"/>
      </w:pPr>
      <w:rPr>
        <w:rFonts w:ascii="Wingdings" w:hAnsi="Wingdings" w:hint="default"/>
      </w:rPr>
    </w:lvl>
    <w:lvl w:ilvl="6" w:tplc="BBD68D9E" w:tentative="1">
      <w:start w:val="1"/>
      <w:numFmt w:val="bullet"/>
      <w:lvlText w:val=""/>
      <w:lvlJc w:val="left"/>
      <w:pPr>
        <w:ind w:left="5040" w:hanging="360"/>
      </w:pPr>
      <w:rPr>
        <w:rFonts w:ascii="Symbol" w:hAnsi="Symbol" w:hint="default"/>
      </w:rPr>
    </w:lvl>
    <w:lvl w:ilvl="7" w:tplc="870A273E" w:tentative="1">
      <w:start w:val="1"/>
      <w:numFmt w:val="bullet"/>
      <w:lvlText w:val="o"/>
      <w:lvlJc w:val="left"/>
      <w:pPr>
        <w:ind w:left="5760" w:hanging="360"/>
      </w:pPr>
      <w:rPr>
        <w:rFonts w:ascii="Courier New" w:hAnsi="Courier New" w:cs="Courier New" w:hint="default"/>
      </w:rPr>
    </w:lvl>
    <w:lvl w:ilvl="8" w:tplc="C1648FC4" w:tentative="1">
      <w:start w:val="1"/>
      <w:numFmt w:val="bullet"/>
      <w:lvlText w:val=""/>
      <w:lvlJc w:val="left"/>
      <w:pPr>
        <w:ind w:left="6480" w:hanging="360"/>
      </w:pPr>
      <w:rPr>
        <w:rFonts w:ascii="Wingdings" w:hAnsi="Wingdings" w:hint="default"/>
      </w:rPr>
    </w:lvl>
  </w:abstractNum>
  <w:abstractNum w:abstractNumId="12" w15:restartNumberingAfterBreak="0">
    <w:nsid w:val="7FBD5858"/>
    <w:multiLevelType w:val="hybridMultilevel"/>
    <w:tmpl w:val="51628AB6"/>
    <w:lvl w:ilvl="0" w:tplc="C8B42C24">
      <w:start w:val="1"/>
      <w:numFmt w:val="decimal"/>
      <w:lvlText w:val="%1."/>
      <w:lvlJc w:val="left"/>
      <w:pPr>
        <w:ind w:left="720" w:hanging="360"/>
      </w:pPr>
      <w:rPr>
        <w:rFonts w:hint="default"/>
      </w:rPr>
    </w:lvl>
    <w:lvl w:ilvl="1" w:tplc="BDB43F0E" w:tentative="1">
      <w:start w:val="1"/>
      <w:numFmt w:val="lowerLetter"/>
      <w:lvlText w:val="%2."/>
      <w:lvlJc w:val="left"/>
      <w:pPr>
        <w:ind w:left="1440" w:hanging="360"/>
      </w:pPr>
    </w:lvl>
    <w:lvl w:ilvl="2" w:tplc="6F627B6C" w:tentative="1">
      <w:start w:val="1"/>
      <w:numFmt w:val="lowerRoman"/>
      <w:lvlText w:val="%3."/>
      <w:lvlJc w:val="right"/>
      <w:pPr>
        <w:ind w:left="2160" w:hanging="180"/>
      </w:pPr>
    </w:lvl>
    <w:lvl w:ilvl="3" w:tplc="3BE41A92" w:tentative="1">
      <w:start w:val="1"/>
      <w:numFmt w:val="decimal"/>
      <w:lvlText w:val="%4."/>
      <w:lvlJc w:val="left"/>
      <w:pPr>
        <w:ind w:left="2880" w:hanging="360"/>
      </w:pPr>
    </w:lvl>
    <w:lvl w:ilvl="4" w:tplc="DD188FE0" w:tentative="1">
      <w:start w:val="1"/>
      <w:numFmt w:val="lowerLetter"/>
      <w:lvlText w:val="%5."/>
      <w:lvlJc w:val="left"/>
      <w:pPr>
        <w:ind w:left="3600" w:hanging="360"/>
      </w:pPr>
    </w:lvl>
    <w:lvl w:ilvl="5" w:tplc="068A27DE" w:tentative="1">
      <w:start w:val="1"/>
      <w:numFmt w:val="lowerRoman"/>
      <w:lvlText w:val="%6."/>
      <w:lvlJc w:val="right"/>
      <w:pPr>
        <w:ind w:left="4320" w:hanging="180"/>
      </w:pPr>
    </w:lvl>
    <w:lvl w:ilvl="6" w:tplc="F90A9100" w:tentative="1">
      <w:start w:val="1"/>
      <w:numFmt w:val="decimal"/>
      <w:lvlText w:val="%7."/>
      <w:lvlJc w:val="left"/>
      <w:pPr>
        <w:ind w:left="5040" w:hanging="360"/>
      </w:pPr>
    </w:lvl>
    <w:lvl w:ilvl="7" w:tplc="5B3ED344" w:tentative="1">
      <w:start w:val="1"/>
      <w:numFmt w:val="lowerLetter"/>
      <w:lvlText w:val="%8."/>
      <w:lvlJc w:val="left"/>
      <w:pPr>
        <w:ind w:left="5760" w:hanging="360"/>
      </w:pPr>
    </w:lvl>
    <w:lvl w:ilvl="8" w:tplc="7FBE0C38" w:tentative="1">
      <w:start w:val="1"/>
      <w:numFmt w:val="lowerRoman"/>
      <w:lvlText w:val="%9."/>
      <w:lvlJc w:val="right"/>
      <w:pPr>
        <w:ind w:left="6480" w:hanging="180"/>
      </w:pPr>
    </w:lvl>
  </w:abstractNum>
  <w:num w:numId="1" w16cid:durableId="86048874">
    <w:abstractNumId w:val="11"/>
  </w:num>
  <w:num w:numId="2" w16cid:durableId="1205174040">
    <w:abstractNumId w:val="3"/>
  </w:num>
  <w:num w:numId="3" w16cid:durableId="930427806">
    <w:abstractNumId w:val="4"/>
  </w:num>
  <w:num w:numId="4" w16cid:durableId="1731659897">
    <w:abstractNumId w:val="5"/>
  </w:num>
  <w:num w:numId="5" w16cid:durableId="553466716">
    <w:abstractNumId w:val="2"/>
  </w:num>
  <w:num w:numId="6" w16cid:durableId="1622952107">
    <w:abstractNumId w:val="0"/>
  </w:num>
  <w:num w:numId="7" w16cid:durableId="1687554876">
    <w:abstractNumId w:val="7"/>
  </w:num>
  <w:num w:numId="8" w16cid:durableId="419838965">
    <w:abstractNumId w:val="12"/>
  </w:num>
  <w:num w:numId="9" w16cid:durableId="930940822">
    <w:abstractNumId w:val="9"/>
  </w:num>
  <w:num w:numId="10" w16cid:durableId="621031910">
    <w:abstractNumId w:val="10"/>
  </w:num>
  <w:num w:numId="11" w16cid:durableId="1936749366">
    <w:abstractNumId w:val="1"/>
  </w:num>
  <w:num w:numId="12" w16cid:durableId="1134327049">
    <w:abstractNumId w:val="6"/>
  </w:num>
  <w:num w:numId="13" w16cid:durableId="2432270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D78"/>
    <w:rsid w:val="00004F78"/>
    <w:rsid w:val="000311C6"/>
    <w:rsid w:val="00034BFD"/>
    <w:rsid w:val="00096B6A"/>
    <w:rsid w:val="00097C46"/>
    <w:rsid w:val="000A49F4"/>
    <w:rsid w:val="000D46BA"/>
    <w:rsid w:val="000E110C"/>
    <w:rsid w:val="00110DC7"/>
    <w:rsid w:val="0012560C"/>
    <w:rsid w:val="001356F0"/>
    <w:rsid w:val="00136788"/>
    <w:rsid w:val="00137AFB"/>
    <w:rsid w:val="00142B0E"/>
    <w:rsid w:val="00147141"/>
    <w:rsid w:val="00153231"/>
    <w:rsid w:val="00154A0C"/>
    <w:rsid w:val="00161FC5"/>
    <w:rsid w:val="001628EE"/>
    <w:rsid w:val="001663E2"/>
    <w:rsid w:val="001719F5"/>
    <w:rsid w:val="0017389B"/>
    <w:rsid w:val="00173BEB"/>
    <w:rsid w:val="001762BE"/>
    <w:rsid w:val="001860F5"/>
    <w:rsid w:val="00186B94"/>
    <w:rsid w:val="001876DB"/>
    <w:rsid w:val="00193C0C"/>
    <w:rsid w:val="00197789"/>
    <w:rsid w:val="001A5EA8"/>
    <w:rsid w:val="001C331C"/>
    <w:rsid w:val="001C3C40"/>
    <w:rsid w:val="001C554E"/>
    <w:rsid w:val="001D6D78"/>
    <w:rsid w:val="001E4E7B"/>
    <w:rsid w:val="001F3044"/>
    <w:rsid w:val="00275B1E"/>
    <w:rsid w:val="00282E8B"/>
    <w:rsid w:val="00284D4B"/>
    <w:rsid w:val="00295D5C"/>
    <w:rsid w:val="002A3E32"/>
    <w:rsid w:val="002C0470"/>
    <w:rsid w:val="002D0462"/>
    <w:rsid w:val="002D4068"/>
    <w:rsid w:val="002E1CF4"/>
    <w:rsid w:val="002E4020"/>
    <w:rsid w:val="0030015E"/>
    <w:rsid w:val="00303D0B"/>
    <w:rsid w:val="003138C7"/>
    <w:rsid w:val="00330471"/>
    <w:rsid w:val="003312FC"/>
    <w:rsid w:val="00336445"/>
    <w:rsid w:val="00357455"/>
    <w:rsid w:val="00366070"/>
    <w:rsid w:val="003736F2"/>
    <w:rsid w:val="00386B57"/>
    <w:rsid w:val="003B2D44"/>
    <w:rsid w:val="003B4DA8"/>
    <w:rsid w:val="003C4D4A"/>
    <w:rsid w:val="003F22AB"/>
    <w:rsid w:val="003F26C3"/>
    <w:rsid w:val="004202DC"/>
    <w:rsid w:val="00426699"/>
    <w:rsid w:val="004431C6"/>
    <w:rsid w:val="00474959"/>
    <w:rsid w:val="00476B43"/>
    <w:rsid w:val="00486D2D"/>
    <w:rsid w:val="004A00EE"/>
    <w:rsid w:val="004B479F"/>
    <w:rsid w:val="004C2771"/>
    <w:rsid w:val="004D26BA"/>
    <w:rsid w:val="004D7718"/>
    <w:rsid w:val="004E20C3"/>
    <w:rsid w:val="00505AC1"/>
    <w:rsid w:val="00507554"/>
    <w:rsid w:val="005229DA"/>
    <w:rsid w:val="00545376"/>
    <w:rsid w:val="00551830"/>
    <w:rsid w:val="00563F79"/>
    <w:rsid w:val="00590149"/>
    <w:rsid w:val="005B6B59"/>
    <w:rsid w:val="005C66EE"/>
    <w:rsid w:val="005D2A66"/>
    <w:rsid w:val="005F1A62"/>
    <w:rsid w:val="00623ABC"/>
    <w:rsid w:val="00632A22"/>
    <w:rsid w:val="006348FC"/>
    <w:rsid w:val="006500C8"/>
    <w:rsid w:val="006C66F6"/>
    <w:rsid w:val="006D1611"/>
    <w:rsid w:val="006F1600"/>
    <w:rsid w:val="00704B53"/>
    <w:rsid w:val="007059F9"/>
    <w:rsid w:val="00710BEF"/>
    <w:rsid w:val="00724ED7"/>
    <w:rsid w:val="00725D26"/>
    <w:rsid w:val="007273DE"/>
    <w:rsid w:val="00742A23"/>
    <w:rsid w:val="0075476A"/>
    <w:rsid w:val="007664B3"/>
    <w:rsid w:val="00766EE5"/>
    <w:rsid w:val="00782294"/>
    <w:rsid w:val="00785092"/>
    <w:rsid w:val="00790A6A"/>
    <w:rsid w:val="007964F0"/>
    <w:rsid w:val="0079774A"/>
    <w:rsid w:val="007A02E5"/>
    <w:rsid w:val="007A185B"/>
    <w:rsid w:val="007B61E8"/>
    <w:rsid w:val="007C3010"/>
    <w:rsid w:val="007D2AE2"/>
    <w:rsid w:val="007D47C6"/>
    <w:rsid w:val="007F73F9"/>
    <w:rsid w:val="008003F7"/>
    <w:rsid w:val="008138AB"/>
    <w:rsid w:val="00816DC7"/>
    <w:rsid w:val="008546F6"/>
    <w:rsid w:val="0086540B"/>
    <w:rsid w:val="00873DC2"/>
    <w:rsid w:val="008A174A"/>
    <w:rsid w:val="008A331D"/>
    <w:rsid w:val="008A61BA"/>
    <w:rsid w:val="008C5B18"/>
    <w:rsid w:val="008E4C88"/>
    <w:rsid w:val="008F1800"/>
    <w:rsid w:val="009046A2"/>
    <w:rsid w:val="0091429E"/>
    <w:rsid w:val="00931361"/>
    <w:rsid w:val="00963B99"/>
    <w:rsid w:val="00972D66"/>
    <w:rsid w:val="00984B3C"/>
    <w:rsid w:val="00990772"/>
    <w:rsid w:val="00997352"/>
    <w:rsid w:val="009B7D29"/>
    <w:rsid w:val="009C6CA2"/>
    <w:rsid w:val="009E722C"/>
    <w:rsid w:val="009F13C5"/>
    <w:rsid w:val="009F1504"/>
    <w:rsid w:val="009F3F0C"/>
    <w:rsid w:val="00A11BB8"/>
    <w:rsid w:val="00A20DA8"/>
    <w:rsid w:val="00A263DC"/>
    <w:rsid w:val="00A34D23"/>
    <w:rsid w:val="00A41E47"/>
    <w:rsid w:val="00A46816"/>
    <w:rsid w:val="00A50BBE"/>
    <w:rsid w:val="00A53F27"/>
    <w:rsid w:val="00A65539"/>
    <w:rsid w:val="00A6674E"/>
    <w:rsid w:val="00A71F4F"/>
    <w:rsid w:val="00A8019A"/>
    <w:rsid w:val="00AC3E8C"/>
    <w:rsid w:val="00AD6272"/>
    <w:rsid w:val="00B00698"/>
    <w:rsid w:val="00B007C8"/>
    <w:rsid w:val="00B06411"/>
    <w:rsid w:val="00B2489E"/>
    <w:rsid w:val="00B61150"/>
    <w:rsid w:val="00B647B9"/>
    <w:rsid w:val="00B67E23"/>
    <w:rsid w:val="00B70440"/>
    <w:rsid w:val="00B92071"/>
    <w:rsid w:val="00BB24A4"/>
    <w:rsid w:val="00BB4D5C"/>
    <w:rsid w:val="00BC6DF3"/>
    <w:rsid w:val="00BE17A6"/>
    <w:rsid w:val="00C12C3F"/>
    <w:rsid w:val="00C2099B"/>
    <w:rsid w:val="00C21C52"/>
    <w:rsid w:val="00C2486F"/>
    <w:rsid w:val="00C32F77"/>
    <w:rsid w:val="00C37C76"/>
    <w:rsid w:val="00C42BCA"/>
    <w:rsid w:val="00C42D98"/>
    <w:rsid w:val="00C4429D"/>
    <w:rsid w:val="00C44760"/>
    <w:rsid w:val="00C852F4"/>
    <w:rsid w:val="00C95968"/>
    <w:rsid w:val="00CB1B8B"/>
    <w:rsid w:val="00CC294B"/>
    <w:rsid w:val="00CC6FC7"/>
    <w:rsid w:val="00CE1411"/>
    <w:rsid w:val="00CE5BEE"/>
    <w:rsid w:val="00D03ADC"/>
    <w:rsid w:val="00D050B8"/>
    <w:rsid w:val="00D213A5"/>
    <w:rsid w:val="00D23D53"/>
    <w:rsid w:val="00D253E6"/>
    <w:rsid w:val="00D36A1C"/>
    <w:rsid w:val="00D4592E"/>
    <w:rsid w:val="00D70C66"/>
    <w:rsid w:val="00D769FC"/>
    <w:rsid w:val="00D846A6"/>
    <w:rsid w:val="00D96D1B"/>
    <w:rsid w:val="00DB1CBA"/>
    <w:rsid w:val="00DB72F8"/>
    <w:rsid w:val="00DC2908"/>
    <w:rsid w:val="00DE64A2"/>
    <w:rsid w:val="00E17432"/>
    <w:rsid w:val="00E21618"/>
    <w:rsid w:val="00E26D1B"/>
    <w:rsid w:val="00E35BCD"/>
    <w:rsid w:val="00E4105A"/>
    <w:rsid w:val="00E52ABA"/>
    <w:rsid w:val="00E54070"/>
    <w:rsid w:val="00E5460D"/>
    <w:rsid w:val="00E61366"/>
    <w:rsid w:val="00E80BF1"/>
    <w:rsid w:val="00E92512"/>
    <w:rsid w:val="00E97AD5"/>
    <w:rsid w:val="00EA5F7D"/>
    <w:rsid w:val="00EB31D2"/>
    <w:rsid w:val="00ED4C09"/>
    <w:rsid w:val="00EF77C5"/>
    <w:rsid w:val="00F276FD"/>
    <w:rsid w:val="00F3028C"/>
    <w:rsid w:val="00F364E6"/>
    <w:rsid w:val="00F56495"/>
    <w:rsid w:val="00F629A8"/>
    <w:rsid w:val="00F676EB"/>
    <w:rsid w:val="00F83056"/>
    <w:rsid w:val="00F93AF9"/>
    <w:rsid w:val="00F9763C"/>
    <w:rsid w:val="00FA1F17"/>
    <w:rsid w:val="00FA74BA"/>
    <w:rsid w:val="00FD1E09"/>
    <w:rsid w:val="00FD49CB"/>
    <w:rsid w:val="00FD64FF"/>
    <w:rsid w:val="00FE76F2"/>
    <w:rsid w:val="00FF05A4"/>
    <w:rsid w:val="00FF14BF"/>
    <w:rsid w:val="00FF3251"/>
    <w:rsid w:val="00FF4E76"/>
    <w:rsid w:val="00FF53D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9F623"/>
  <w15:docId w15:val="{F423CDB5-2203-4A55-8BEA-56742914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542"/>
    <w:pPr>
      <w:spacing w:line="240" w:lineRule="auto"/>
    </w:pPr>
    <w:rPr>
      <w:rFonts w:ascii="Times New Roman" w:hAnsi="Times New Roman" w:cs="Times New Roman"/>
      <w:sz w:val="24"/>
      <w:szCs w:val="24"/>
      <w:shd w:val="clear" w:color="auto" w:fill="FFFFFF"/>
      <w:lang w:val="en-CA" w:eastAsia="en-CA"/>
    </w:rPr>
  </w:style>
  <w:style w:type="paragraph" w:styleId="Heading1">
    <w:name w:val="heading 1"/>
    <w:basedOn w:val="Heading2"/>
    <w:next w:val="Normal"/>
    <w:link w:val="Heading1Char"/>
    <w:uiPriority w:val="9"/>
    <w:qFormat/>
    <w:rsid w:val="00B52B3C"/>
    <w:pPr>
      <w:outlineLvl w:val="0"/>
    </w:pPr>
    <w:rPr>
      <w:caps/>
    </w:rPr>
  </w:style>
  <w:style w:type="paragraph" w:styleId="Heading2">
    <w:name w:val="heading 2"/>
    <w:basedOn w:val="Normal"/>
    <w:next w:val="Normal"/>
    <w:link w:val="Heading2Char"/>
    <w:uiPriority w:val="9"/>
    <w:unhideWhenUsed/>
    <w:qFormat/>
    <w:rsid w:val="00245542"/>
    <w:pPr>
      <w:spacing w:before="400"/>
      <w:outlineLvl w:val="1"/>
    </w:pPr>
    <w:rPr>
      <w:b/>
    </w:rPr>
  </w:style>
  <w:style w:type="paragraph" w:styleId="Heading3">
    <w:name w:val="heading 3"/>
    <w:basedOn w:val="Normal"/>
    <w:next w:val="Normal"/>
    <w:link w:val="Heading3Char"/>
    <w:uiPriority w:val="9"/>
    <w:unhideWhenUsed/>
    <w:rsid w:val="009F730E"/>
    <w:pPr>
      <w:keepNext/>
      <w:keepLines/>
      <w:spacing w:before="40" w:after="0"/>
      <w:outlineLvl w:val="2"/>
    </w:pPr>
    <w:rPr>
      <w:rFonts w:eastAsiaTheme="majorEastAsia"/>
      <w:b/>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5E9"/>
    <w:pPr>
      <w:numPr>
        <w:numId w:val="4"/>
      </w:numPr>
      <w:ind w:left="714" w:hanging="357"/>
      <w:contextualSpacing/>
    </w:pPr>
  </w:style>
  <w:style w:type="paragraph" w:styleId="NoSpacing">
    <w:name w:val="No Spacing"/>
    <w:basedOn w:val="Header"/>
    <w:link w:val="NoSpacingChar"/>
    <w:uiPriority w:val="1"/>
    <w:rsid w:val="00352700"/>
    <w:pPr>
      <w:ind w:left="38"/>
      <w:jc w:val="right"/>
    </w:pPr>
    <w:rPr>
      <w:b/>
      <w:color w:val="929697"/>
    </w:rPr>
  </w:style>
  <w:style w:type="character" w:customStyle="1" w:styleId="NoSpacingChar">
    <w:name w:val="No Spacing Char"/>
    <w:basedOn w:val="DefaultParagraphFont"/>
    <w:link w:val="NoSpacing"/>
    <w:uiPriority w:val="1"/>
    <w:rsid w:val="00352700"/>
    <w:rPr>
      <w:rFonts w:ascii="Arial" w:hAnsi="Arial" w:cs="Arial"/>
      <w:b/>
      <w:color w:val="929697"/>
      <w:sz w:val="20"/>
    </w:rPr>
  </w:style>
  <w:style w:type="paragraph" w:styleId="BalloonText">
    <w:name w:val="Balloon Text"/>
    <w:basedOn w:val="Normal"/>
    <w:link w:val="BalloonTextChar"/>
    <w:uiPriority w:val="99"/>
    <w:semiHidden/>
    <w:unhideWhenUsed/>
    <w:rsid w:val="00A341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1B3"/>
    <w:rPr>
      <w:rFonts w:ascii="Tahoma" w:hAnsi="Tahoma" w:cs="Tahoma"/>
      <w:sz w:val="16"/>
      <w:szCs w:val="16"/>
    </w:rPr>
  </w:style>
  <w:style w:type="paragraph" w:styleId="Header">
    <w:name w:val="header"/>
    <w:basedOn w:val="Normal"/>
    <w:link w:val="HeaderChar"/>
    <w:uiPriority w:val="99"/>
    <w:unhideWhenUsed/>
    <w:rsid w:val="002E7797"/>
    <w:pPr>
      <w:tabs>
        <w:tab w:val="center" w:pos="4680"/>
        <w:tab w:val="right" w:pos="9360"/>
      </w:tabs>
      <w:spacing w:after="0"/>
    </w:pPr>
  </w:style>
  <w:style w:type="character" w:customStyle="1" w:styleId="HeaderChar">
    <w:name w:val="Header Char"/>
    <w:basedOn w:val="DefaultParagraphFont"/>
    <w:link w:val="Header"/>
    <w:uiPriority w:val="99"/>
    <w:rsid w:val="002E7797"/>
  </w:style>
  <w:style w:type="paragraph" w:styleId="Footer">
    <w:name w:val="footer"/>
    <w:basedOn w:val="Normal"/>
    <w:link w:val="FooterChar"/>
    <w:uiPriority w:val="99"/>
    <w:unhideWhenUsed/>
    <w:rsid w:val="0030408B"/>
    <w:pPr>
      <w:tabs>
        <w:tab w:val="center" w:pos="4680"/>
        <w:tab w:val="right" w:pos="9360"/>
      </w:tabs>
      <w:spacing w:after="0"/>
    </w:pPr>
    <w:rPr>
      <w:color w:val="7F7F7F" w:themeColor="text1" w:themeTint="80"/>
      <w:sz w:val="18"/>
    </w:rPr>
  </w:style>
  <w:style w:type="character" w:customStyle="1" w:styleId="FooterChar">
    <w:name w:val="Footer Char"/>
    <w:basedOn w:val="DefaultParagraphFont"/>
    <w:link w:val="Footer"/>
    <w:uiPriority w:val="99"/>
    <w:rsid w:val="0030408B"/>
    <w:rPr>
      <w:rFonts w:ascii="Arial" w:hAnsi="Arial" w:cs="Arial"/>
      <w:color w:val="7F7F7F" w:themeColor="text1" w:themeTint="80"/>
      <w:sz w:val="18"/>
      <w:szCs w:val="21"/>
      <w:lang w:val="en-CA"/>
    </w:rPr>
  </w:style>
  <w:style w:type="table" w:styleId="TableGrid">
    <w:name w:val="Table Grid"/>
    <w:basedOn w:val="TableNormal"/>
    <w:uiPriority w:val="59"/>
    <w:unhideWhenUsed/>
    <w:rsid w:val="00E71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D2B9C"/>
  </w:style>
  <w:style w:type="character" w:customStyle="1" w:styleId="Heading1Char">
    <w:name w:val="Heading 1 Char"/>
    <w:basedOn w:val="DefaultParagraphFont"/>
    <w:link w:val="Heading1"/>
    <w:uiPriority w:val="9"/>
    <w:rsid w:val="00B52B3C"/>
    <w:rPr>
      <w:rFonts w:ascii="Times New Roman" w:hAnsi="Times New Roman" w:cs="Times New Roman"/>
      <w:b/>
      <w:caps/>
      <w:sz w:val="24"/>
      <w:szCs w:val="24"/>
      <w:lang w:val="en-CA" w:eastAsia="en-CA"/>
    </w:rPr>
  </w:style>
  <w:style w:type="character" w:customStyle="1" w:styleId="Heading2Char">
    <w:name w:val="Heading 2 Char"/>
    <w:basedOn w:val="DefaultParagraphFont"/>
    <w:link w:val="Heading2"/>
    <w:uiPriority w:val="9"/>
    <w:rsid w:val="00245542"/>
    <w:rPr>
      <w:rFonts w:ascii="Times New Roman" w:hAnsi="Times New Roman" w:cs="Times New Roman"/>
      <w:b/>
      <w:color w:val="000000"/>
      <w:sz w:val="24"/>
      <w:szCs w:val="24"/>
    </w:rPr>
  </w:style>
  <w:style w:type="character" w:styleId="Strong">
    <w:name w:val="Strong"/>
    <w:uiPriority w:val="22"/>
    <w:qFormat/>
    <w:rsid w:val="00017121"/>
    <w:rPr>
      <w:rFonts w:ascii="Times New Roman" w:hAnsi="Times New Roman"/>
      <w:b/>
      <w:sz w:val="24"/>
    </w:rPr>
  </w:style>
  <w:style w:type="character" w:styleId="Emphasis">
    <w:name w:val="Emphasis"/>
    <w:basedOn w:val="Strong"/>
    <w:uiPriority w:val="20"/>
    <w:qFormat/>
    <w:rsid w:val="009F730E"/>
    <w:rPr>
      <w:rFonts w:ascii="Times New Roman" w:hAnsi="Times New Roman"/>
      <w:b w:val="0"/>
      <w:i/>
      <w:sz w:val="24"/>
    </w:rPr>
  </w:style>
  <w:style w:type="character" w:customStyle="1" w:styleId="Heading3Char">
    <w:name w:val="Heading 3 Char"/>
    <w:basedOn w:val="DefaultParagraphFont"/>
    <w:link w:val="Heading3"/>
    <w:uiPriority w:val="9"/>
    <w:rsid w:val="009F730E"/>
    <w:rPr>
      <w:rFonts w:ascii="Arial" w:eastAsiaTheme="majorEastAsia" w:hAnsi="Arial" w:cs="Arial"/>
      <w:b/>
      <w:color w:val="000000" w:themeColor="text1"/>
      <w:szCs w:val="24"/>
    </w:rPr>
  </w:style>
  <w:style w:type="character" w:styleId="Hyperlink">
    <w:name w:val="Hyperlink"/>
    <w:basedOn w:val="DefaultParagraphFont"/>
    <w:uiPriority w:val="99"/>
    <w:unhideWhenUsed/>
    <w:rsid w:val="002831C8"/>
    <w:rPr>
      <w:color w:val="0000FF" w:themeColor="hyperlink"/>
      <w:u w:val="single"/>
    </w:rPr>
  </w:style>
  <w:style w:type="character" w:styleId="CommentReference">
    <w:name w:val="annotation reference"/>
    <w:basedOn w:val="DefaultParagraphFont"/>
    <w:uiPriority w:val="99"/>
    <w:semiHidden/>
    <w:unhideWhenUsed/>
    <w:rsid w:val="004F636B"/>
    <w:rPr>
      <w:sz w:val="16"/>
      <w:szCs w:val="16"/>
    </w:rPr>
  </w:style>
  <w:style w:type="paragraph" w:styleId="CommentText">
    <w:name w:val="annotation text"/>
    <w:basedOn w:val="Normal"/>
    <w:link w:val="CommentTextChar"/>
    <w:uiPriority w:val="99"/>
    <w:unhideWhenUsed/>
    <w:rsid w:val="004F636B"/>
    <w:rPr>
      <w:sz w:val="20"/>
      <w:szCs w:val="20"/>
    </w:rPr>
  </w:style>
  <w:style w:type="character" w:customStyle="1" w:styleId="CommentTextChar">
    <w:name w:val="Comment Text Char"/>
    <w:basedOn w:val="DefaultParagraphFont"/>
    <w:link w:val="CommentText"/>
    <w:uiPriority w:val="99"/>
    <w:rsid w:val="004F636B"/>
    <w:rPr>
      <w:rFonts w:ascii="Times New Roman" w:hAnsi="Times New Roman" w:cs="Times New Roman"/>
      <w:sz w:val="20"/>
      <w:szCs w:val="20"/>
      <w:lang w:val="en-CA" w:eastAsia="en-CA"/>
    </w:rPr>
  </w:style>
  <w:style w:type="paragraph" w:styleId="CommentSubject">
    <w:name w:val="annotation subject"/>
    <w:basedOn w:val="CommentText"/>
    <w:next w:val="CommentText"/>
    <w:link w:val="CommentSubjectChar"/>
    <w:uiPriority w:val="99"/>
    <w:semiHidden/>
    <w:unhideWhenUsed/>
    <w:rsid w:val="004F636B"/>
    <w:rPr>
      <w:b/>
      <w:bCs/>
    </w:rPr>
  </w:style>
  <w:style w:type="character" w:customStyle="1" w:styleId="CommentSubjectChar">
    <w:name w:val="Comment Subject Char"/>
    <w:basedOn w:val="CommentTextChar"/>
    <w:link w:val="CommentSubject"/>
    <w:uiPriority w:val="99"/>
    <w:semiHidden/>
    <w:rsid w:val="004F636B"/>
    <w:rPr>
      <w:rFonts w:ascii="Times New Roman" w:hAnsi="Times New Roman" w:cs="Times New Roman"/>
      <w:b/>
      <w:bCs/>
      <w:sz w:val="20"/>
      <w:szCs w:val="20"/>
      <w:lang w:val="en-CA" w:eastAsia="en-CA"/>
    </w:rPr>
  </w:style>
  <w:style w:type="character" w:styleId="FollowedHyperlink">
    <w:name w:val="FollowedHyperlink"/>
    <w:basedOn w:val="DefaultParagraphFont"/>
    <w:uiPriority w:val="99"/>
    <w:semiHidden/>
    <w:unhideWhenUsed/>
    <w:rsid w:val="00293AFF"/>
    <w:rPr>
      <w:color w:val="800080" w:themeColor="followedHyperlink"/>
      <w:u w:val="single"/>
    </w:rPr>
  </w:style>
  <w:style w:type="paragraph" w:styleId="Revision">
    <w:name w:val="Revision"/>
    <w:hidden/>
    <w:uiPriority w:val="99"/>
    <w:semiHidden/>
    <w:rsid w:val="00F9763C"/>
    <w:pPr>
      <w:spacing w:after="0" w:line="240" w:lineRule="auto"/>
    </w:pPr>
    <w:rPr>
      <w:rFonts w:ascii="Times New Roman" w:hAnsi="Times New Roman" w:cs="Times New Roman"/>
      <w:sz w:val="24"/>
      <w:szCs w:val="24"/>
      <w:shd w:val="clear" w:color="auto" w:fill="FFFFFF"/>
      <w:lang w:val="en-CA" w:eastAsia="en-CA"/>
    </w:rPr>
  </w:style>
  <w:style w:type="paragraph" w:styleId="NormalWeb">
    <w:name w:val="Normal (Web)"/>
    <w:basedOn w:val="Normal"/>
    <w:uiPriority w:val="99"/>
    <w:unhideWhenUsed/>
    <w:rsid w:val="00ED4C09"/>
    <w:pPr>
      <w:spacing w:before="100" w:beforeAutospacing="1" w:after="100" w:afterAutospacing="1"/>
    </w:pPr>
    <w:rPr>
      <w:rFonts w:eastAsia="Times New Roman"/>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erc-crsng.gc.ca/Prizes-Prix/Synergy-Synergie/Nomination-Nomination_eng.as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072CE87-DE86-BC4A-A256-5A9C6E08044A}">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3C54E8F-E631-9748-9CB2-8F9E474E0CCD}">
  <we:reference id="wa104380773" version="2.2.7.0" store="en-US" storeType="OMEX"/>
  <we:alternateReferences>
    <we:reference id="wa104380773" version="2.2.7.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ED056-FE16-4586-ADE5-E2492AED0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591</Words>
  <Characters>3371</Characters>
  <Application>Microsoft Office Word</Application>
  <DocSecurity>0</DocSecurity>
  <Lines>28</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Nomination template</vt:lpstr>
      <vt:lpstr>Nomination template</vt:lpstr>
    </vt:vector>
  </TitlesOfParts>
  <Manager/>
  <Company>Natural Sciences and Engineering Research Council of Canada</Company>
  <LinksUpToDate>false</LinksUpToDate>
  <CharactersWithSpaces>3955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template</dc:title>
  <dc:subject>Synergy Awards for Innovation</dc:subject>
  <dc:creator>Boulay,Brigitte</dc:creator>
  <cp:keywords/>
  <dc:description/>
  <cp:lastModifiedBy>LaPlante,Cécile</cp:lastModifiedBy>
  <cp:revision>10</cp:revision>
  <dcterms:created xsi:type="dcterms:W3CDTF">2026-07-07T14:01:00Z</dcterms:created>
  <dcterms:modified xsi:type="dcterms:W3CDTF">2026-07-10T14:28:00Z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6ae22b8f,cd5cd2f,7e4f3574,24bc605c,28e9242d,1e01cd8c</vt:lpwstr>
  </property>
  <property fmtid="{D5CDD505-2E9C-101B-9397-08002B2CF9AE}" pid="3" name="ClassificationContentMarkingHeaderFontProps">
    <vt:lpwstr>#000000,10,Calibri</vt:lpwstr>
  </property>
  <property fmtid="{D5CDD505-2E9C-101B-9397-08002B2CF9AE}" pid="4" name="ClassificationContentMarkingHeaderText">
    <vt:lpwstr>Unclassified | Sans classification</vt:lpwstr>
  </property>
  <property fmtid="{D5CDD505-2E9C-101B-9397-08002B2CF9AE}" pid="5" name="ClassificationContentMarkingFooterShapeIds">
    <vt:lpwstr>7f71ee33,7e1ac542,1a30d0a7,59bc946a,28ff4ceb,1ec6b3fd</vt:lpwstr>
  </property>
  <property fmtid="{D5CDD505-2E9C-101B-9397-08002B2CF9AE}" pid="6" name="ClassificationContentMarkingFooterFontProps">
    <vt:lpwstr>#000000,10,Calibri</vt:lpwstr>
  </property>
  <property fmtid="{D5CDD505-2E9C-101B-9397-08002B2CF9AE}" pid="7" name="ClassificationContentMarkingFooterText">
    <vt:lpwstr>Unclassified | Sans classification</vt:lpwstr>
  </property>
  <property fmtid="{D5CDD505-2E9C-101B-9397-08002B2CF9AE}" pid="8" name="MSIP_Label_3a431285-bd35-4dd5-a64e-d321d4ce54f4_Enabled">
    <vt:lpwstr>true</vt:lpwstr>
  </property>
  <property fmtid="{D5CDD505-2E9C-101B-9397-08002B2CF9AE}" pid="9" name="MSIP_Label_3a431285-bd35-4dd5-a64e-d321d4ce54f4_SetDate">
    <vt:lpwstr>2025-06-19T14:46:13Z</vt:lpwstr>
  </property>
  <property fmtid="{D5CDD505-2E9C-101B-9397-08002B2CF9AE}" pid="10" name="MSIP_Label_3a431285-bd35-4dd5-a64e-d321d4ce54f4_Method">
    <vt:lpwstr>Standard</vt:lpwstr>
  </property>
  <property fmtid="{D5CDD505-2E9C-101B-9397-08002B2CF9AE}" pid="11" name="MSIP_Label_3a431285-bd35-4dd5-a64e-d321d4ce54f4_Name">
    <vt:lpwstr>Unclassified -- Sans classification</vt:lpwstr>
  </property>
  <property fmtid="{D5CDD505-2E9C-101B-9397-08002B2CF9AE}" pid="12" name="MSIP_Label_3a431285-bd35-4dd5-a64e-d321d4ce54f4_SiteId">
    <vt:lpwstr>fbef0798-20e3-4be7-bdc8-372032610f65</vt:lpwstr>
  </property>
  <property fmtid="{D5CDD505-2E9C-101B-9397-08002B2CF9AE}" pid="13" name="MSIP_Label_3a431285-bd35-4dd5-a64e-d321d4ce54f4_ActionId">
    <vt:lpwstr>2ebb4ea4-546c-48de-9013-ce43d62f19c6</vt:lpwstr>
  </property>
  <property fmtid="{D5CDD505-2E9C-101B-9397-08002B2CF9AE}" pid="14" name="MSIP_Label_3a431285-bd35-4dd5-a64e-d321d4ce54f4_ContentBits">
    <vt:lpwstr>3</vt:lpwstr>
  </property>
  <property fmtid="{D5CDD505-2E9C-101B-9397-08002B2CF9AE}" pid="15" name="MSIP_Label_3a431285-bd35-4dd5-a64e-d321d4ce54f4_Tag">
    <vt:lpwstr>10, 3, 0, 1</vt:lpwstr>
  </property>
  <property fmtid="{D5CDD505-2E9C-101B-9397-08002B2CF9AE}" pid="16" name="grammarly_documentId">
    <vt:lpwstr>documentId_4169</vt:lpwstr>
  </property>
  <property fmtid="{D5CDD505-2E9C-101B-9397-08002B2CF9AE}" pid="17" name="grammarly_documentContext">
    <vt:lpwstr>{"goals":[],"domain":"general","emotions":[],"dialect":"canadian"}</vt:lpwstr>
  </property>
</Properties>
</file>