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F22F6B3" w14:textId="1ACC73CA" w:rsidR="00CC6FC7" w:rsidRPr="00001EC4" w:rsidRDefault="00E17432" w:rsidP="00482847">
      <w:pPr>
        <w:tabs>
          <w:tab w:val="left" w:pos="6409"/>
        </w:tabs>
        <w:spacing w:before="1200" w:after="0" w:line="276" w:lineRule="auto"/>
        <w:outlineLvl w:val="0"/>
        <w:rPr>
          <w:rFonts w:ascii="Arial" w:hAnsi="Arial" w:cs="Arial"/>
          <w:b/>
          <w:sz w:val="32"/>
          <w:szCs w:val="20"/>
          <w:lang w:eastAsia="en-US"/>
        </w:rPr>
      </w:pPr>
      <w:r w:rsidRPr="00001EC4">
        <w:rPr>
          <w:rFonts w:ascii="Arial" w:hAnsi="Arial" w:cs="Arial"/>
          <w:b/>
          <w:sz w:val="32"/>
          <w:szCs w:val="20"/>
          <w:lang w:eastAsia="en-US"/>
        </w:rPr>
        <w:t>Alliance grants</w:t>
      </w:r>
    </w:p>
    <w:p w14:paraId="5CF27E9C" w14:textId="76F7A4B5" w:rsidR="00CC6FC7" w:rsidRPr="005E58DB" w:rsidRDefault="00E17432" w:rsidP="00482847">
      <w:pPr>
        <w:spacing w:before="0" w:after="600" w:line="276" w:lineRule="auto"/>
        <w:outlineLvl w:val="0"/>
        <w:rPr>
          <w:rFonts w:ascii="Arial" w:hAnsi="Arial" w:cs="Arial"/>
          <w:b/>
          <w:color w:val="000000"/>
          <w:sz w:val="52"/>
          <w:szCs w:val="44"/>
          <w:lang w:eastAsia="en-US"/>
        </w:rPr>
      </w:pPr>
      <w:r>
        <w:rPr>
          <w:rFonts w:ascii="Arial" w:hAnsi="Arial" w:cs="Arial"/>
          <w:b/>
          <w:color w:val="000000"/>
          <w:sz w:val="52"/>
          <w:szCs w:val="44"/>
          <w:lang w:eastAsia="en-US"/>
        </w:rPr>
        <w:t>Proposal t</w:t>
      </w:r>
      <w:r w:rsidRPr="00636216">
        <w:rPr>
          <w:rFonts w:ascii="Arial" w:hAnsi="Arial" w:cs="Arial"/>
          <w:b/>
          <w:color w:val="000000"/>
          <w:sz w:val="52"/>
          <w:szCs w:val="44"/>
          <w:lang w:eastAsia="en-US"/>
        </w:rPr>
        <w:t>emplate</w:t>
      </w:r>
    </w:p>
    <w:p w14:paraId="5DF00335" w14:textId="3235EF79" w:rsidR="00CC6FC7" w:rsidRPr="00636216" w:rsidRDefault="00E17432" w:rsidP="00BE5C5E">
      <w:pPr>
        <w:spacing w:before="1200" w:line="276" w:lineRule="auto"/>
        <w:outlineLvl w:val="1"/>
        <w:rPr>
          <w:rFonts w:ascii="Arial" w:hAnsi="Arial" w:cs="Arial"/>
          <w:b/>
          <w:color w:val="000000"/>
          <w:sz w:val="28"/>
          <w:szCs w:val="44"/>
          <w:lang w:eastAsia="en-US"/>
        </w:rPr>
      </w:pPr>
      <w:r w:rsidRPr="00636216">
        <w:rPr>
          <w:rFonts w:ascii="Arial" w:hAnsi="Arial" w:cs="Arial"/>
          <w:b/>
          <w:color w:val="000000"/>
          <w:sz w:val="28"/>
          <w:szCs w:val="44"/>
          <w:lang w:eastAsia="en-US"/>
        </w:rPr>
        <w:t>General instructions</w:t>
      </w:r>
    </w:p>
    <w:p w14:paraId="5BB7EE9B" w14:textId="584C9CD4" w:rsidR="00CC6FC7" w:rsidRPr="00C530CF" w:rsidRDefault="00FE701D" w:rsidP="006D7D4B">
      <w:pPr>
        <w:pStyle w:val="Heading1"/>
        <w:numPr>
          <w:ilvl w:val="0"/>
          <w:numId w:val="9"/>
        </w:numPr>
        <w:spacing w:before="200" w:after="200"/>
        <w:ind w:left="425" w:right="996" w:hanging="357"/>
        <w:rPr>
          <w:rFonts w:ascii="Arial" w:hAnsi="Arial" w:cs="Arial"/>
          <w:b w:val="0"/>
          <w:caps w:val="0"/>
          <w:color w:val="000000"/>
          <w:sz w:val="20"/>
          <w:szCs w:val="20"/>
          <w:lang w:val="en-US" w:eastAsia="en-US"/>
        </w:rPr>
      </w:pPr>
      <w:r w:rsidRPr="00C530CF">
        <w:rPr>
          <w:rFonts w:ascii="Arial" w:hAnsi="Arial" w:cs="Arial"/>
          <w:b w:val="0"/>
          <w:caps w:val="0"/>
          <w:color w:val="000000"/>
          <w:sz w:val="20"/>
          <w:szCs w:val="20"/>
          <w:lang w:eastAsia="en-US"/>
        </w:rPr>
        <w:t>The following template provides the proposal’s section headings, each with bullet points that specify the information that must be provided in that section. Complete the proposal by entering text that addresses the bullet points in place of “Insert your text here…” in each section</w:t>
      </w:r>
      <w:r w:rsidR="00E17432" w:rsidRPr="00C530CF">
        <w:rPr>
          <w:rFonts w:ascii="Arial" w:hAnsi="Arial" w:cs="Arial"/>
          <w:b w:val="0"/>
          <w:caps w:val="0"/>
          <w:sz w:val="20"/>
          <w:szCs w:val="20"/>
          <w:lang w:val="en-US" w:eastAsia="en-US"/>
        </w:rPr>
        <w:t>.</w:t>
      </w:r>
    </w:p>
    <w:p w14:paraId="5FC721F2" w14:textId="756E24DE" w:rsidR="007C7836" w:rsidRDefault="007C7836" w:rsidP="006D7D4B">
      <w:pPr>
        <w:pStyle w:val="Heading1"/>
        <w:numPr>
          <w:ilvl w:val="1"/>
          <w:numId w:val="9"/>
        </w:numPr>
        <w:spacing w:before="200" w:after="200"/>
        <w:ind w:left="993" w:right="996" w:hanging="357"/>
        <w:rPr>
          <w:rFonts w:ascii="Arial" w:hAnsi="Arial" w:cs="Arial"/>
          <w:b w:val="0"/>
          <w:caps w:val="0"/>
          <w:color w:val="000000"/>
          <w:sz w:val="20"/>
          <w:szCs w:val="20"/>
          <w:lang w:val="en-US" w:eastAsia="en-US"/>
        </w:rPr>
      </w:pPr>
      <w:r w:rsidRPr="007C7836">
        <w:rPr>
          <w:rFonts w:ascii="Arial" w:hAnsi="Arial" w:cs="Arial"/>
          <w:b w:val="0"/>
          <w:caps w:val="0"/>
          <w:color w:val="000000"/>
          <w:sz w:val="20"/>
          <w:szCs w:val="20"/>
          <w:lang w:eastAsia="en-US"/>
        </w:rPr>
        <w:t xml:space="preserve">A </w:t>
      </w:r>
      <w:r w:rsidRPr="007C7836">
        <w:rPr>
          <w:rFonts w:ascii="Arial" w:hAnsi="Arial" w:cs="Arial"/>
          <w:b w:val="0"/>
          <w:bCs/>
          <w:caps w:val="0"/>
          <w:color w:val="000000"/>
          <w:sz w:val="20"/>
          <w:szCs w:val="20"/>
          <w:lang w:eastAsia="en-US"/>
        </w:rPr>
        <w:t>suggested</w:t>
      </w:r>
      <w:r w:rsidRPr="007C7836">
        <w:rPr>
          <w:rFonts w:ascii="Arial" w:hAnsi="Arial" w:cs="Arial"/>
          <w:b w:val="0"/>
          <w:caps w:val="0"/>
          <w:color w:val="000000"/>
          <w:sz w:val="20"/>
          <w:szCs w:val="20"/>
          <w:lang w:eastAsia="en-US"/>
        </w:rPr>
        <w:t xml:space="preserve"> number of pages for each section is provided in the </w:t>
      </w:r>
      <w:hyperlink r:id="rId8" w:anchor="proposal">
        <w:r w:rsidRPr="007C7836">
          <w:rPr>
            <w:rStyle w:val="Hyperlink"/>
            <w:rFonts w:ascii="Arial" w:hAnsi="Arial" w:cs="Arial"/>
            <w:b w:val="0"/>
            <w:caps w:val="0"/>
            <w:sz w:val="20"/>
            <w:szCs w:val="20"/>
            <w:lang w:eastAsia="en-US"/>
          </w:rPr>
          <w:t>Instructions for completing an application</w:t>
        </w:r>
      </w:hyperlink>
      <w:r w:rsidRPr="007C7836">
        <w:rPr>
          <w:rFonts w:ascii="Arial" w:hAnsi="Arial" w:cs="Arial"/>
          <w:b w:val="0"/>
          <w:caps w:val="0"/>
          <w:color w:val="000000"/>
          <w:sz w:val="20"/>
          <w:szCs w:val="20"/>
          <w:u w:val="single"/>
          <w:lang w:eastAsia="en-US"/>
        </w:rPr>
        <w:t>.</w:t>
      </w:r>
      <w:r w:rsidRPr="007C7836">
        <w:rPr>
          <w:rFonts w:ascii="Arial" w:hAnsi="Arial" w:cs="Arial"/>
          <w:b w:val="0"/>
          <w:caps w:val="0"/>
          <w:color w:val="000000"/>
          <w:sz w:val="20"/>
          <w:szCs w:val="20"/>
          <w:lang w:eastAsia="en-US"/>
        </w:rPr>
        <w:t xml:space="preserve"> The</w:t>
      </w:r>
      <w:r w:rsidRPr="007C7836">
        <w:rPr>
          <w:rFonts w:ascii="Arial" w:hAnsi="Arial" w:cs="Arial"/>
          <w:b w:val="0"/>
          <w:bCs/>
          <w:caps w:val="0"/>
          <w:color w:val="000000"/>
          <w:sz w:val="20"/>
          <w:szCs w:val="20"/>
          <w:lang w:eastAsia="en-US"/>
        </w:rPr>
        <w:t xml:space="preserve"> total</w:t>
      </w:r>
      <w:r w:rsidRPr="007C7836">
        <w:rPr>
          <w:rFonts w:ascii="Arial" w:hAnsi="Arial" w:cs="Arial"/>
          <w:b w:val="0"/>
          <w:caps w:val="0"/>
          <w:color w:val="000000"/>
          <w:sz w:val="20"/>
          <w:szCs w:val="20"/>
          <w:lang w:eastAsia="en-US"/>
        </w:rPr>
        <w:t xml:space="preserve"> </w:t>
      </w:r>
      <w:r w:rsidRPr="007C7836">
        <w:rPr>
          <w:rFonts w:ascii="Arial" w:hAnsi="Arial" w:cs="Arial"/>
          <w:b w:val="0"/>
          <w:bCs/>
          <w:caps w:val="0"/>
          <w:color w:val="000000"/>
          <w:sz w:val="20"/>
          <w:szCs w:val="20"/>
          <w:lang w:eastAsia="en-US"/>
        </w:rPr>
        <w:t>length</w:t>
      </w:r>
      <w:r w:rsidRPr="007C7836">
        <w:rPr>
          <w:rFonts w:ascii="Arial" w:hAnsi="Arial" w:cs="Arial"/>
          <w:b w:val="0"/>
          <w:caps w:val="0"/>
          <w:color w:val="000000"/>
          <w:sz w:val="20"/>
          <w:szCs w:val="20"/>
          <w:lang w:eastAsia="en-US"/>
        </w:rPr>
        <w:t xml:space="preserve"> of your proposal must not exceed the </w:t>
      </w:r>
      <w:r w:rsidRPr="007C7836">
        <w:rPr>
          <w:rFonts w:ascii="Arial" w:hAnsi="Arial" w:cs="Arial"/>
          <w:b w:val="0"/>
          <w:bCs/>
          <w:caps w:val="0"/>
          <w:color w:val="000000"/>
          <w:sz w:val="20"/>
          <w:szCs w:val="20"/>
          <w:lang w:eastAsia="en-US"/>
        </w:rPr>
        <w:t>maximum page limit</w:t>
      </w:r>
      <w:r w:rsidRPr="007C7836">
        <w:rPr>
          <w:rFonts w:ascii="Arial" w:hAnsi="Arial" w:cs="Arial"/>
          <w:b w:val="0"/>
          <w:caps w:val="0"/>
          <w:color w:val="000000"/>
          <w:sz w:val="20"/>
          <w:szCs w:val="20"/>
          <w:lang w:eastAsia="en-US"/>
        </w:rPr>
        <w:t xml:space="preserve"> specified in the </w:t>
      </w:r>
      <w:hyperlink r:id="rId9" w:anchor="proposal">
        <w:r w:rsidRPr="007C7836">
          <w:rPr>
            <w:rStyle w:val="Hyperlink"/>
            <w:rFonts w:ascii="Arial" w:hAnsi="Arial" w:cs="Arial"/>
            <w:b w:val="0"/>
            <w:caps w:val="0"/>
            <w:sz w:val="20"/>
            <w:szCs w:val="20"/>
            <w:lang w:eastAsia="en-US"/>
          </w:rPr>
          <w:t>Instructions for completing an application</w:t>
        </w:r>
      </w:hyperlink>
      <w:r>
        <w:rPr>
          <w:rFonts w:ascii="Arial" w:hAnsi="Arial" w:cs="Arial"/>
          <w:b w:val="0"/>
          <w:caps w:val="0"/>
          <w:color w:val="000000"/>
          <w:sz w:val="20"/>
          <w:szCs w:val="20"/>
          <w:lang w:val="en-US" w:eastAsia="en-US"/>
        </w:rPr>
        <w:t>.</w:t>
      </w:r>
    </w:p>
    <w:p w14:paraId="3DA3CAB6" w14:textId="2C2AB3F2" w:rsidR="004A4450" w:rsidRDefault="000C2D82" w:rsidP="006D7D4B">
      <w:pPr>
        <w:pStyle w:val="Heading1"/>
        <w:numPr>
          <w:ilvl w:val="1"/>
          <w:numId w:val="9"/>
        </w:numPr>
        <w:spacing w:before="200" w:after="200"/>
        <w:ind w:left="993" w:right="996" w:hanging="357"/>
        <w:rPr>
          <w:rFonts w:ascii="Arial" w:hAnsi="Arial" w:cs="Arial"/>
          <w:b w:val="0"/>
          <w:caps w:val="0"/>
          <w:color w:val="000000"/>
          <w:sz w:val="20"/>
          <w:szCs w:val="20"/>
          <w:lang w:val="en-US" w:eastAsia="en-US"/>
        </w:rPr>
      </w:pPr>
      <w:r w:rsidRPr="000C2D82">
        <w:rPr>
          <w:rFonts w:ascii="Arial" w:hAnsi="Arial" w:cs="Arial"/>
          <w:b w:val="0"/>
          <w:caps w:val="0"/>
          <w:color w:val="000000"/>
          <w:sz w:val="20"/>
          <w:szCs w:val="20"/>
          <w:lang w:eastAsia="en-US"/>
        </w:rPr>
        <w:t xml:space="preserve">When addressing consideration of equity, diversity and inclusion (EDI) in the research, the team composition and the training plan, refer to the </w:t>
      </w:r>
      <w:hyperlink r:id="rId10">
        <w:r w:rsidRPr="000C2D82">
          <w:rPr>
            <w:rStyle w:val="Hyperlink"/>
            <w:rFonts w:ascii="Arial" w:hAnsi="Arial" w:cs="Arial"/>
            <w:b w:val="0"/>
            <w:caps w:val="0"/>
            <w:sz w:val="20"/>
            <w:szCs w:val="20"/>
            <w:lang w:eastAsia="en-US"/>
          </w:rPr>
          <w:t>Equity, diversity and inclusion in your training plan</w:t>
        </w:r>
      </w:hyperlink>
      <w:r w:rsidRPr="000C2D82">
        <w:rPr>
          <w:rFonts w:ascii="Arial" w:hAnsi="Arial" w:cs="Arial"/>
          <w:b w:val="0"/>
          <w:caps w:val="0"/>
          <w:color w:val="000000"/>
          <w:sz w:val="20"/>
          <w:szCs w:val="20"/>
          <w:lang w:eastAsia="en-US"/>
        </w:rPr>
        <w:t xml:space="preserve"> web page and the </w:t>
      </w:r>
      <w:hyperlink r:id="rId11" w:anchor="a1">
        <w:r w:rsidRPr="000C2D82">
          <w:rPr>
            <w:rStyle w:val="Hyperlink"/>
            <w:rFonts w:ascii="Arial" w:hAnsi="Arial" w:cs="Arial"/>
            <w:b w:val="0"/>
            <w:caps w:val="0"/>
            <w:sz w:val="20"/>
            <w:szCs w:val="20"/>
            <w:lang w:eastAsia="en-US"/>
          </w:rPr>
          <w:t>NSERC guide on integrating equity, diversity and inclusion considerations in research</w:t>
        </w:r>
      </w:hyperlink>
      <w:r w:rsidRPr="000C2D82">
        <w:rPr>
          <w:rFonts w:ascii="Arial" w:hAnsi="Arial" w:cs="Arial"/>
          <w:b w:val="0"/>
          <w:caps w:val="0"/>
          <w:color w:val="000000"/>
          <w:sz w:val="20"/>
          <w:szCs w:val="20"/>
          <w:lang w:eastAsia="en-US"/>
        </w:rPr>
        <w:t xml:space="preserve"> for guidance</w:t>
      </w:r>
      <w:r>
        <w:rPr>
          <w:rFonts w:ascii="Arial" w:hAnsi="Arial" w:cs="Arial"/>
          <w:b w:val="0"/>
          <w:caps w:val="0"/>
          <w:color w:val="000000"/>
          <w:sz w:val="20"/>
          <w:szCs w:val="20"/>
          <w:lang w:eastAsia="en-US"/>
        </w:rPr>
        <w:t>.</w:t>
      </w:r>
    </w:p>
    <w:p w14:paraId="050717C0" w14:textId="1F42676A" w:rsidR="006A18B6" w:rsidRPr="006A18B6" w:rsidRDefault="005E58DB" w:rsidP="006D7D4B">
      <w:pPr>
        <w:pStyle w:val="Heading1"/>
        <w:numPr>
          <w:ilvl w:val="1"/>
          <w:numId w:val="9"/>
        </w:numPr>
        <w:spacing w:before="200" w:after="200"/>
        <w:ind w:left="993" w:right="996" w:hanging="357"/>
        <w:rPr>
          <w:rFonts w:ascii="Arial" w:hAnsi="Arial" w:cs="Arial"/>
          <w:b w:val="0"/>
          <w:caps w:val="0"/>
          <w:color w:val="000000"/>
          <w:sz w:val="20"/>
          <w:szCs w:val="20"/>
          <w:lang w:val="en-US" w:eastAsia="en-US"/>
        </w:rPr>
      </w:pPr>
      <w:r w:rsidRPr="005E58DB">
        <w:rPr>
          <w:rFonts w:ascii="Arial" w:hAnsi="Arial" w:cs="Arial"/>
          <w:b w:val="0"/>
          <w:caps w:val="0"/>
          <w:color w:val="000000"/>
          <w:sz w:val="20"/>
          <w:szCs w:val="20"/>
          <w:lang w:eastAsia="en-US"/>
        </w:rPr>
        <w:t xml:space="preserve">The merit of your application will be assessed using the Alliance </w:t>
      </w:r>
      <w:hyperlink r:id="rId12">
        <w:r w:rsidRPr="005E58DB">
          <w:rPr>
            <w:rStyle w:val="Hyperlink"/>
            <w:rFonts w:ascii="Arial" w:hAnsi="Arial" w:cs="Arial"/>
            <w:b w:val="0"/>
            <w:caps w:val="0"/>
            <w:sz w:val="20"/>
            <w:szCs w:val="20"/>
            <w:lang w:eastAsia="en-US"/>
          </w:rPr>
          <w:t>evaluation criteria</w:t>
        </w:r>
      </w:hyperlink>
      <w:r w:rsidRPr="005E58DB">
        <w:rPr>
          <w:rFonts w:ascii="Arial" w:hAnsi="Arial" w:cs="Arial"/>
          <w:b w:val="0"/>
          <w:caps w:val="0"/>
          <w:color w:val="000000"/>
          <w:sz w:val="20"/>
          <w:szCs w:val="20"/>
          <w:lang w:eastAsia="en-US"/>
        </w:rPr>
        <w:t xml:space="preserve"> and the related </w:t>
      </w:r>
      <w:hyperlink r:id="rId13">
        <w:r w:rsidRPr="005E58DB">
          <w:rPr>
            <w:rStyle w:val="Hyperlink"/>
            <w:rFonts w:ascii="Arial" w:hAnsi="Arial" w:cs="Arial"/>
            <w:b w:val="0"/>
            <w:caps w:val="0"/>
            <w:sz w:val="20"/>
            <w:szCs w:val="20"/>
            <w:lang w:eastAsia="en-US"/>
          </w:rPr>
          <w:t>merit indicators</w:t>
        </w:r>
      </w:hyperlink>
      <w:r w:rsidRPr="005E58DB">
        <w:rPr>
          <w:rFonts w:ascii="Arial" w:hAnsi="Arial" w:cs="Arial"/>
          <w:b w:val="0"/>
          <w:caps w:val="0"/>
          <w:color w:val="000000"/>
          <w:sz w:val="20"/>
          <w:szCs w:val="20"/>
          <w:lang w:eastAsia="en-US"/>
        </w:rPr>
        <w:t>. If the assessment</w:t>
      </w:r>
      <w:r w:rsidR="00173DF7">
        <w:rPr>
          <w:rFonts w:ascii="Arial" w:hAnsi="Arial" w:cs="Arial"/>
          <w:b w:val="0"/>
          <w:caps w:val="0"/>
          <w:color w:val="000000"/>
          <w:sz w:val="20"/>
          <w:szCs w:val="20"/>
          <w:lang w:eastAsia="en-US"/>
        </w:rPr>
        <w:t xml:space="preserve"> process </w:t>
      </w:r>
      <w:sdt>
        <w:sdtPr>
          <w:rPr>
            <w:rFonts w:ascii="Arial" w:hAnsi="Arial" w:cs="Arial"/>
            <w:b w:val="0"/>
            <w:caps w:val="0"/>
            <w:color w:val="000000"/>
            <w:sz w:val="20"/>
            <w:szCs w:val="20"/>
            <w:lang w:eastAsia="en-US"/>
          </w:rPr>
          <w:tag w:val="goog_rdk_16"/>
          <w:id w:val="1119341407"/>
        </w:sdtPr>
        <w:sdtEndPr/>
        <w:sdtContent>
          <w:r w:rsidRPr="005E58DB">
            <w:rPr>
              <w:rFonts w:ascii="Arial" w:hAnsi="Arial" w:cs="Arial"/>
              <w:b w:val="0"/>
              <w:caps w:val="0"/>
              <w:color w:val="000000"/>
              <w:sz w:val="20"/>
              <w:szCs w:val="20"/>
              <w:lang w:eastAsia="en-US"/>
            </w:rPr>
            <w:t xml:space="preserve">includes </w:t>
          </w:r>
        </w:sdtContent>
      </w:sdt>
      <w:r w:rsidRPr="005E58DB">
        <w:rPr>
          <w:rFonts w:ascii="Arial" w:hAnsi="Arial" w:cs="Arial"/>
          <w:b w:val="0"/>
          <w:caps w:val="0"/>
          <w:color w:val="000000"/>
          <w:sz w:val="20"/>
          <w:szCs w:val="20"/>
          <w:lang w:eastAsia="en-US"/>
        </w:rPr>
        <w:t xml:space="preserve">external reviewers, they will be guided by the </w:t>
      </w:r>
      <w:hyperlink r:id="rId14">
        <w:r w:rsidRPr="005E58DB">
          <w:rPr>
            <w:rStyle w:val="Hyperlink"/>
            <w:rFonts w:ascii="Arial" w:hAnsi="Arial" w:cs="Arial"/>
            <w:b w:val="0"/>
            <w:caps w:val="0"/>
            <w:sz w:val="20"/>
            <w:szCs w:val="20"/>
            <w:lang w:eastAsia="en-US"/>
          </w:rPr>
          <w:t>Instructions for external reviewers</w:t>
        </w:r>
      </w:hyperlink>
      <w:r>
        <w:rPr>
          <w:rFonts w:ascii="Arial" w:hAnsi="Arial" w:cs="Arial"/>
          <w:b w:val="0"/>
          <w:caps w:val="0"/>
          <w:color w:val="000000"/>
          <w:sz w:val="20"/>
          <w:szCs w:val="20"/>
          <w:lang w:val="en-US" w:eastAsia="en-US"/>
        </w:rPr>
        <w:t>.</w:t>
      </w:r>
    </w:p>
    <w:p w14:paraId="3A498ECB" w14:textId="7C31C56A" w:rsidR="00CC6FC7" w:rsidRPr="00BB3D17" w:rsidRDefault="00B16571" w:rsidP="006D7D4B">
      <w:pPr>
        <w:pStyle w:val="Heading1"/>
        <w:numPr>
          <w:ilvl w:val="0"/>
          <w:numId w:val="9"/>
        </w:numPr>
        <w:spacing w:before="200" w:after="200"/>
        <w:ind w:left="426" w:right="996" w:hanging="357"/>
        <w:rPr>
          <w:rFonts w:ascii="Arial" w:hAnsi="Arial" w:cs="Arial"/>
          <w:b w:val="0"/>
          <w:caps w:val="0"/>
          <w:color w:val="000000"/>
          <w:sz w:val="20"/>
          <w:szCs w:val="20"/>
          <w:lang w:val="en-US" w:eastAsia="en-US"/>
        </w:rPr>
      </w:pPr>
      <w:r w:rsidRPr="00B16571">
        <w:rPr>
          <w:rFonts w:ascii="Arial" w:hAnsi="Arial" w:cs="Arial"/>
          <w:b w:val="0"/>
          <w:caps w:val="0"/>
          <w:color w:val="000000"/>
          <w:sz w:val="20"/>
          <w:szCs w:val="20"/>
          <w:lang w:eastAsia="en-US"/>
        </w:rPr>
        <w:t xml:space="preserve">For Alliance Society proposals only, complete the </w:t>
      </w:r>
      <w:proofErr w:type="gramStart"/>
      <w:r w:rsidRPr="00B16571">
        <w:rPr>
          <w:rFonts w:ascii="Arial" w:hAnsi="Arial" w:cs="Arial"/>
          <w:b w:val="0"/>
          <w:caps w:val="0"/>
          <w:color w:val="000000"/>
          <w:sz w:val="20"/>
          <w:szCs w:val="20"/>
          <w:lang w:eastAsia="en-US"/>
        </w:rPr>
        <w:t>Public</w:t>
      </w:r>
      <w:proofErr w:type="gramEnd"/>
      <w:r w:rsidRPr="00B16571">
        <w:rPr>
          <w:rFonts w:ascii="Arial" w:hAnsi="Arial" w:cs="Arial"/>
          <w:b w:val="0"/>
          <w:caps w:val="0"/>
          <w:color w:val="000000"/>
          <w:sz w:val="20"/>
          <w:szCs w:val="20"/>
          <w:lang w:eastAsia="en-US"/>
        </w:rPr>
        <w:t xml:space="preserve"> impact value proposition section (on the last page)</w:t>
      </w:r>
      <w:r w:rsidRPr="00B16571" w:rsidDel="007D5081">
        <w:rPr>
          <w:rFonts w:ascii="Arial" w:hAnsi="Arial" w:cs="Arial"/>
          <w:b w:val="0"/>
          <w:caps w:val="0"/>
          <w:color w:val="000000"/>
          <w:sz w:val="20"/>
          <w:szCs w:val="20"/>
          <w:lang w:eastAsia="en-US"/>
        </w:rPr>
        <w:t xml:space="preserve"> </w:t>
      </w:r>
      <w:r w:rsidRPr="00B16571">
        <w:rPr>
          <w:rFonts w:ascii="Arial" w:hAnsi="Arial" w:cs="Arial"/>
          <w:b w:val="0"/>
          <w:caps w:val="0"/>
          <w:color w:val="000000"/>
          <w:sz w:val="20"/>
          <w:szCs w:val="20"/>
          <w:lang w:eastAsia="en-US"/>
        </w:rPr>
        <w:t>using a maximum of three pages, including the template text. (For required characteristics</w:t>
      </w:r>
      <w:r w:rsidR="001775FE">
        <w:rPr>
          <w:rFonts w:ascii="Arial" w:hAnsi="Arial" w:cs="Arial"/>
          <w:b w:val="0"/>
          <w:bCs/>
          <w:caps w:val="0"/>
          <w:color w:val="000000"/>
          <w:sz w:val="20"/>
          <w:szCs w:val="20"/>
          <w:lang w:eastAsia="en-US"/>
        </w:rPr>
        <w:t xml:space="preserve"> </w:t>
      </w:r>
      <w:r w:rsidR="001775FE" w:rsidRPr="00B16571">
        <w:rPr>
          <w:rFonts w:ascii="Arial" w:hAnsi="Arial" w:cs="Arial"/>
          <w:b w:val="0"/>
          <w:bCs/>
          <w:caps w:val="0"/>
          <w:color w:val="000000"/>
          <w:sz w:val="20"/>
          <w:szCs w:val="20"/>
          <w:lang w:eastAsia="en-US"/>
        </w:rPr>
        <w:t>of Alliance Society grants</w:t>
      </w:r>
      <w:r w:rsidRPr="00B16571">
        <w:rPr>
          <w:rFonts w:ascii="Arial" w:hAnsi="Arial" w:cs="Arial"/>
          <w:b w:val="0"/>
          <w:bCs/>
          <w:caps w:val="0"/>
          <w:color w:val="000000"/>
          <w:sz w:val="20"/>
          <w:szCs w:val="20"/>
          <w:lang w:eastAsia="en-US"/>
        </w:rPr>
        <w:t xml:space="preserve"> </w:t>
      </w:r>
      <w:r w:rsidRPr="00EB5E5D">
        <w:rPr>
          <w:rFonts w:ascii="Arial" w:hAnsi="Arial" w:cs="Arial"/>
          <w:b w:val="0"/>
          <w:bCs/>
          <w:caps w:val="0"/>
          <w:color w:val="000000"/>
          <w:sz w:val="20"/>
          <w:szCs w:val="20"/>
          <w:lang w:eastAsia="en-US"/>
        </w:rPr>
        <w:t xml:space="preserve">see </w:t>
      </w:r>
      <w:sdt>
        <w:sdtPr>
          <w:rPr>
            <w:rFonts w:ascii="Arial" w:hAnsi="Arial" w:cs="Arial"/>
            <w:b w:val="0"/>
            <w:bCs/>
            <w:caps w:val="0"/>
            <w:color w:val="000000"/>
            <w:sz w:val="20"/>
            <w:szCs w:val="20"/>
            <w:lang w:eastAsia="en-US"/>
          </w:rPr>
          <w:tag w:val="goog_rdk_19"/>
          <w:id w:val="-2043897145"/>
          <w:placeholder>
            <w:docPart w:val="9EBDF6BEDC637249B003B0342E89E258"/>
          </w:placeholder>
        </w:sdtPr>
        <w:sdtEndPr/>
        <w:sdtContent/>
      </w:sdt>
      <w:sdt>
        <w:sdtPr>
          <w:rPr>
            <w:rFonts w:ascii="Arial" w:hAnsi="Arial" w:cs="Arial"/>
            <w:b w:val="0"/>
            <w:bCs/>
            <w:caps w:val="0"/>
            <w:color w:val="000000"/>
            <w:sz w:val="20"/>
            <w:szCs w:val="20"/>
            <w:lang w:eastAsia="en-US"/>
          </w:rPr>
          <w:tag w:val="goog_rdk_20"/>
          <w:id w:val="827947609"/>
          <w:placeholder>
            <w:docPart w:val="9EBDF6BEDC637249B003B0342E89E258"/>
          </w:placeholder>
          <w:showingPlcHdr/>
        </w:sdtPr>
        <w:sdtEndPr/>
        <w:sdtContent/>
      </w:sdt>
      <w:hyperlink r:id="rId15" w:history="1">
        <w:r w:rsidRPr="00EB5E5D">
          <w:rPr>
            <w:rStyle w:val="Hyperlink"/>
            <w:rFonts w:ascii="Arial" w:hAnsi="Arial" w:cs="Arial"/>
            <w:b w:val="0"/>
            <w:bCs/>
            <w:caps w:val="0"/>
            <w:sz w:val="20"/>
            <w:szCs w:val="20"/>
            <w:lang w:eastAsia="en-US"/>
          </w:rPr>
          <w:t>Alliance Society Research Topics</w:t>
        </w:r>
      </w:hyperlink>
      <w:r w:rsidRPr="00EB5E5D">
        <w:rPr>
          <w:rFonts w:ascii="Arial" w:hAnsi="Arial" w:cs="Arial"/>
          <w:b w:val="0"/>
          <w:caps w:val="0"/>
          <w:color w:val="000000"/>
          <w:sz w:val="20"/>
          <w:szCs w:val="20"/>
          <w:lang w:eastAsia="en-US"/>
        </w:rPr>
        <w:t>). This section will be shared only with the P</w:t>
      </w:r>
      <w:r w:rsidRPr="00B16571">
        <w:rPr>
          <w:rFonts w:ascii="Arial" w:hAnsi="Arial" w:cs="Arial"/>
          <w:b w:val="0"/>
          <w:caps w:val="0"/>
          <w:color w:val="000000"/>
          <w:sz w:val="20"/>
          <w:szCs w:val="20"/>
          <w:lang w:eastAsia="en-US"/>
        </w:rPr>
        <w:t>ublic Impact Value Proposition Selection Committee. If your application is selected for the subsequent assessment step, external reviewers will not have access to this section. Make sure the rest of your application contains all the information that is relevant to the Alliance evaluation criteria</w:t>
      </w:r>
      <w:r w:rsidR="00E17432" w:rsidRPr="00BB3D17">
        <w:rPr>
          <w:rFonts w:ascii="Arial" w:hAnsi="Arial" w:cs="Arial"/>
          <w:b w:val="0"/>
          <w:caps w:val="0"/>
          <w:color w:val="000000"/>
          <w:sz w:val="20"/>
          <w:szCs w:val="20"/>
          <w:lang w:val="en-US" w:eastAsia="en-US"/>
        </w:rPr>
        <w:t>.</w:t>
      </w:r>
    </w:p>
    <w:p w14:paraId="0FCBF845" w14:textId="77777777" w:rsidR="009B4A3C" w:rsidRDefault="005C5CDF" w:rsidP="006D7D4B">
      <w:pPr>
        <w:pStyle w:val="ListParagraph"/>
        <w:numPr>
          <w:ilvl w:val="0"/>
          <w:numId w:val="9"/>
        </w:numPr>
        <w:spacing w:before="200" w:after="200"/>
        <w:ind w:left="426" w:right="996" w:hanging="357"/>
        <w:rPr>
          <w:rFonts w:ascii="Arial" w:hAnsi="Arial" w:cs="Arial"/>
          <w:color w:val="000000"/>
          <w:sz w:val="20"/>
          <w:szCs w:val="20"/>
          <w:lang w:val="en-US" w:eastAsia="en-US"/>
        </w:rPr>
      </w:pPr>
      <w:r w:rsidRPr="005C5CDF">
        <w:rPr>
          <w:rFonts w:ascii="Arial" w:hAnsi="Arial" w:cs="Arial"/>
          <w:color w:val="000000"/>
          <w:sz w:val="20"/>
          <w:szCs w:val="20"/>
          <w:lang w:eastAsia="en-US"/>
        </w:rPr>
        <w:t xml:space="preserve">For all other applications, delete the </w:t>
      </w:r>
      <w:proofErr w:type="gramStart"/>
      <w:r w:rsidRPr="005C5CDF">
        <w:rPr>
          <w:rFonts w:ascii="Arial" w:hAnsi="Arial" w:cs="Arial"/>
          <w:color w:val="000000"/>
          <w:sz w:val="20"/>
          <w:szCs w:val="20"/>
          <w:lang w:eastAsia="en-US"/>
        </w:rPr>
        <w:t>Public</w:t>
      </w:r>
      <w:proofErr w:type="gramEnd"/>
      <w:r w:rsidRPr="005C5CDF">
        <w:rPr>
          <w:rFonts w:ascii="Arial" w:hAnsi="Arial" w:cs="Arial"/>
          <w:color w:val="000000"/>
          <w:sz w:val="20"/>
          <w:szCs w:val="20"/>
          <w:lang w:eastAsia="en-US"/>
        </w:rPr>
        <w:t xml:space="preserve"> impact value proposition section</w:t>
      </w:r>
      <w:r w:rsidR="00E17432" w:rsidRPr="00B709A5">
        <w:rPr>
          <w:rFonts w:ascii="Arial" w:hAnsi="Arial" w:cs="Arial"/>
          <w:color w:val="000000"/>
          <w:sz w:val="20"/>
          <w:szCs w:val="20"/>
          <w:lang w:val="en-US" w:eastAsia="en-US"/>
        </w:rPr>
        <w:t>.</w:t>
      </w:r>
    </w:p>
    <w:p w14:paraId="10A1B8D8" w14:textId="77777777" w:rsidR="009B4A3C" w:rsidRDefault="007E3F96" w:rsidP="006D7D4B">
      <w:pPr>
        <w:pStyle w:val="ListParagraph"/>
        <w:numPr>
          <w:ilvl w:val="0"/>
          <w:numId w:val="9"/>
        </w:numPr>
        <w:spacing w:before="200" w:after="200"/>
        <w:ind w:left="426" w:right="996" w:hanging="357"/>
        <w:rPr>
          <w:rFonts w:ascii="Arial" w:hAnsi="Arial" w:cs="Arial"/>
          <w:color w:val="000000"/>
          <w:sz w:val="20"/>
          <w:szCs w:val="20"/>
          <w:lang w:val="en-US" w:eastAsia="en-US"/>
        </w:rPr>
      </w:pPr>
      <w:r w:rsidRPr="009B4A3C">
        <w:rPr>
          <w:rFonts w:ascii="Arial" w:hAnsi="Arial" w:cs="Arial"/>
          <w:color w:val="000000"/>
          <w:sz w:val="20"/>
          <w:szCs w:val="20"/>
          <w:lang w:eastAsia="en-US"/>
        </w:rPr>
        <w:t xml:space="preserve">Do not alter or remove template text (headings and bullet points) or modify the presentation format (font type and size, </w:t>
      </w:r>
      <w:proofErr w:type="gramStart"/>
      <w:r w:rsidRPr="009B4A3C">
        <w:rPr>
          <w:rFonts w:ascii="Arial" w:hAnsi="Arial" w:cs="Arial"/>
          <w:color w:val="000000"/>
          <w:sz w:val="20"/>
          <w:szCs w:val="20"/>
          <w:lang w:eastAsia="en-US"/>
        </w:rPr>
        <w:t>margins</w:t>
      </w:r>
      <w:proofErr w:type="gramEnd"/>
      <w:r w:rsidRPr="009B4A3C">
        <w:rPr>
          <w:rFonts w:ascii="Arial" w:hAnsi="Arial" w:cs="Arial"/>
          <w:color w:val="000000"/>
          <w:sz w:val="20"/>
          <w:szCs w:val="20"/>
          <w:lang w:eastAsia="en-US"/>
        </w:rPr>
        <w:t xml:space="preserve"> and line spacing</w:t>
      </w:r>
      <w:r w:rsidR="00E17432" w:rsidRPr="009B4A3C">
        <w:rPr>
          <w:rFonts w:ascii="Arial" w:hAnsi="Arial" w:cs="Arial"/>
          <w:color w:val="000000"/>
          <w:sz w:val="20"/>
          <w:szCs w:val="20"/>
          <w:lang w:val="en-US" w:eastAsia="en-US"/>
        </w:rPr>
        <w:t>).</w:t>
      </w:r>
    </w:p>
    <w:p w14:paraId="161B6FE8" w14:textId="77777777" w:rsidR="009B4A3C" w:rsidRPr="009B4A3C" w:rsidRDefault="007A4EA0" w:rsidP="006D7D4B">
      <w:pPr>
        <w:pStyle w:val="ListParagraph"/>
        <w:numPr>
          <w:ilvl w:val="0"/>
          <w:numId w:val="9"/>
        </w:numPr>
        <w:spacing w:before="200" w:after="200"/>
        <w:ind w:left="426" w:right="996" w:hanging="357"/>
        <w:rPr>
          <w:rFonts w:ascii="Arial" w:hAnsi="Arial" w:cs="Arial"/>
          <w:color w:val="000000"/>
          <w:sz w:val="20"/>
          <w:szCs w:val="20"/>
          <w:lang w:val="en-US" w:eastAsia="en-US"/>
        </w:rPr>
      </w:pPr>
      <w:r w:rsidRPr="009B4A3C">
        <w:rPr>
          <w:rFonts w:ascii="Arial" w:hAnsi="Arial" w:cs="Arial"/>
          <w:color w:val="000000"/>
          <w:sz w:val="20"/>
          <w:szCs w:val="20"/>
          <w:lang w:eastAsia="en-US"/>
        </w:rPr>
        <w:t>Figures and tables are welcome; use a font type and size that are clearly legible</w:t>
      </w:r>
      <w:r w:rsidR="009B4A3C">
        <w:rPr>
          <w:rFonts w:ascii="Arial" w:hAnsi="Arial" w:cs="Arial"/>
          <w:color w:val="000000"/>
          <w:sz w:val="20"/>
          <w:szCs w:val="20"/>
          <w:lang w:eastAsia="en-US"/>
        </w:rPr>
        <w:t>.</w:t>
      </w:r>
    </w:p>
    <w:p w14:paraId="4B3987CE" w14:textId="77777777" w:rsidR="009B4A3C" w:rsidRDefault="00FD764C" w:rsidP="006D7D4B">
      <w:pPr>
        <w:pStyle w:val="ListParagraph"/>
        <w:numPr>
          <w:ilvl w:val="0"/>
          <w:numId w:val="9"/>
        </w:numPr>
        <w:spacing w:before="200" w:after="200"/>
        <w:ind w:left="426" w:right="996" w:hanging="357"/>
        <w:rPr>
          <w:rFonts w:ascii="Arial" w:hAnsi="Arial" w:cs="Arial"/>
          <w:color w:val="000000"/>
          <w:sz w:val="20"/>
          <w:szCs w:val="20"/>
          <w:lang w:val="en-US" w:eastAsia="en-US"/>
        </w:rPr>
      </w:pPr>
      <w:r w:rsidRPr="009B4A3C">
        <w:rPr>
          <w:rFonts w:ascii="Arial" w:hAnsi="Arial" w:cs="Arial"/>
          <w:color w:val="000000"/>
          <w:sz w:val="20"/>
          <w:szCs w:val="20"/>
          <w:lang w:eastAsia="en-US"/>
        </w:rPr>
        <w:t>Do not submit this cover page</w:t>
      </w:r>
      <w:r w:rsidR="00E17432" w:rsidRPr="009B4A3C">
        <w:rPr>
          <w:rFonts w:ascii="Arial" w:hAnsi="Arial" w:cs="Arial"/>
          <w:color w:val="000000"/>
          <w:sz w:val="20"/>
          <w:szCs w:val="20"/>
          <w:lang w:val="en-US" w:eastAsia="en-US"/>
        </w:rPr>
        <w:t>.</w:t>
      </w:r>
    </w:p>
    <w:p w14:paraId="2A661DC2" w14:textId="6765E61B" w:rsidR="00C42D98" w:rsidRPr="009B4A3C" w:rsidRDefault="00BF0270" w:rsidP="006D7D4B">
      <w:pPr>
        <w:pStyle w:val="ListParagraph"/>
        <w:numPr>
          <w:ilvl w:val="0"/>
          <w:numId w:val="9"/>
        </w:numPr>
        <w:spacing w:before="200" w:after="200"/>
        <w:ind w:left="426" w:right="996" w:hanging="357"/>
        <w:rPr>
          <w:rFonts w:ascii="Arial" w:hAnsi="Arial" w:cs="Arial"/>
          <w:color w:val="000000"/>
          <w:sz w:val="20"/>
          <w:szCs w:val="20"/>
          <w:lang w:val="en-US" w:eastAsia="en-US"/>
        </w:rPr>
        <w:sectPr w:rsidR="00C42D98" w:rsidRPr="009B4A3C" w:rsidSect="00CC6FC7">
          <w:headerReference w:type="even" r:id="rId16"/>
          <w:headerReference w:type="default" r:id="rId17"/>
          <w:footerReference w:type="even" r:id="rId18"/>
          <w:footerReference w:type="default" r:id="rId19"/>
          <w:headerReference w:type="first" r:id="rId20"/>
          <w:footerReference w:type="first" r:id="rId21"/>
          <w:pgSz w:w="12240" w:h="15840"/>
          <w:pgMar w:top="1661" w:right="1440" w:bottom="1440" w:left="1440" w:header="720" w:footer="720" w:gutter="0"/>
          <w:pgNumType w:start="1"/>
          <w:cols w:space="720"/>
          <w:docGrid w:linePitch="360"/>
        </w:sectPr>
      </w:pPr>
      <w:r w:rsidRPr="009B4A3C">
        <w:rPr>
          <w:rFonts w:ascii="Arial" w:hAnsi="Arial" w:cs="Arial"/>
          <w:color w:val="000000"/>
          <w:sz w:val="20"/>
          <w:szCs w:val="20"/>
          <w:lang w:eastAsia="en-US"/>
        </w:rPr>
        <w:t xml:space="preserve">Consult the </w:t>
      </w:r>
      <w:hyperlink r:id="rId22">
        <w:r w:rsidRPr="009B4A3C">
          <w:rPr>
            <w:rStyle w:val="Hyperlink"/>
            <w:rFonts w:ascii="Arial" w:hAnsi="Arial" w:cs="Arial"/>
            <w:sz w:val="20"/>
            <w:szCs w:val="20"/>
            <w:lang w:eastAsia="en-US"/>
          </w:rPr>
          <w:t>Alliance grant application checklist</w:t>
        </w:r>
      </w:hyperlink>
      <w:r w:rsidRPr="009B4A3C">
        <w:rPr>
          <w:rFonts w:ascii="Arial" w:hAnsi="Arial" w:cs="Arial"/>
          <w:color w:val="000000"/>
          <w:sz w:val="20"/>
          <w:szCs w:val="20"/>
          <w:lang w:eastAsia="en-US"/>
        </w:rPr>
        <w:t xml:space="preserve"> to ensure your application is complete</w:t>
      </w:r>
      <w:r w:rsidR="00E17432" w:rsidRPr="009B4A3C">
        <w:rPr>
          <w:rFonts w:ascii="Arial" w:hAnsi="Arial" w:cs="Arial"/>
          <w:color w:val="000000"/>
          <w:sz w:val="20"/>
          <w:szCs w:val="20"/>
          <w:lang w:val="en-US" w:eastAsia="en-US"/>
        </w:rPr>
        <w:t>.</w:t>
      </w:r>
    </w:p>
    <w:p w14:paraId="2A905DF1" w14:textId="70A97956" w:rsidR="00CC6FC7" w:rsidRPr="006211BA" w:rsidRDefault="00704B53" w:rsidP="00D31744">
      <w:pPr>
        <w:pStyle w:val="Heading1"/>
        <w:rPr>
          <w:shd w:val="clear" w:color="auto" w:fill="auto"/>
        </w:rPr>
      </w:pPr>
      <w:r w:rsidRPr="00D31744">
        <w:lastRenderedPageBreak/>
        <w:t>Background</w:t>
      </w:r>
    </w:p>
    <w:p w14:paraId="10B895CE" w14:textId="77777777" w:rsidR="000D6143" w:rsidRPr="00756CB2" w:rsidRDefault="000D6143" w:rsidP="00756CB2">
      <w:pPr>
        <w:pStyle w:val="Instructions"/>
      </w:pPr>
      <w:r w:rsidRPr="00756CB2">
        <w:t xml:space="preserve">Explain the challenge to be addressed, the importance of the topic and the need for new concepts or directions. </w:t>
      </w:r>
    </w:p>
    <w:p w14:paraId="1457B530" w14:textId="77777777" w:rsidR="000D6143" w:rsidRPr="00756CB2" w:rsidRDefault="000D6143" w:rsidP="00756CB2">
      <w:pPr>
        <w:pStyle w:val="Instructions"/>
      </w:pPr>
      <w:r w:rsidRPr="00756CB2">
        <w:t xml:space="preserve">Outline the objectives of the project and briefly explain its anticipated outcomes and impact. </w:t>
      </w:r>
    </w:p>
    <w:p w14:paraId="56141192" w14:textId="1A7B6425" w:rsidR="00CC6FC7" w:rsidRPr="00756CB2" w:rsidRDefault="000D6143" w:rsidP="00756CB2">
      <w:pPr>
        <w:pStyle w:val="Instructions"/>
      </w:pPr>
      <w:r w:rsidRPr="00756CB2">
        <w:t>Position the proposed research relative to other efforts and to the state-of-the-art</w:t>
      </w:r>
      <w:r w:rsidR="00E17432" w:rsidRPr="00756CB2">
        <w:t>.</w:t>
      </w:r>
    </w:p>
    <w:p w14:paraId="5AF2EC13" w14:textId="4FF175D4" w:rsidR="00CC6FC7" w:rsidRPr="006211BA" w:rsidRDefault="00EA2B72" w:rsidP="00D31744">
      <w:pPr>
        <w:rPr>
          <w:shd w:val="clear" w:color="auto" w:fill="auto"/>
        </w:rPr>
      </w:pPr>
      <w:r>
        <w:rPr>
          <w:shd w:val="clear" w:color="auto" w:fill="auto"/>
        </w:rPr>
        <w:t>I</w:t>
      </w:r>
      <w:r w:rsidRPr="006211BA">
        <w:rPr>
          <w:shd w:val="clear" w:color="auto" w:fill="auto"/>
        </w:rPr>
        <w:t xml:space="preserve">nsert your text here, responding to each of the above </w:t>
      </w:r>
      <w:proofErr w:type="gramStart"/>
      <w:r w:rsidRPr="006211BA">
        <w:rPr>
          <w:shd w:val="clear" w:color="auto" w:fill="auto"/>
        </w:rPr>
        <w:t>points</w:t>
      </w:r>
      <w:proofErr w:type="gramEnd"/>
    </w:p>
    <w:p w14:paraId="34576D2B" w14:textId="77777777" w:rsidR="00CC6FC7" w:rsidRPr="006211BA" w:rsidRDefault="00E17432" w:rsidP="00D31744">
      <w:pPr>
        <w:pStyle w:val="Heading1"/>
        <w:rPr>
          <w:shd w:val="clear" w:color="auto" w:fill="auto"/>
        </w:rPr>
      </w:pPr>
      <w:r w:rsidRPr="00D31744">
        <w:t>Partnership</w:t>
      </w:r>
    </w:p>
    <w:p w14:paraId="2E51F393" w14:textId="77777777" w:rsidR="005307C6" w:rsidRPr="006211BA" w:rsidRDefault="005307C6" w:rsidP="00756CB2">
      <w:pPr>
        <w:pStyle w:val="Instructions"/>
      </w:pPr>
      <w:r w:rsidRPr="006211BA">
        <w:t>List all partner organizations participating in the project. For each, describe their core activities and how they align with the project, their need for the proposed project, and their experience related to it, such as efforts to date to address the challenge.</w:t>
      </w:r>
    </w:p>
    <w:p w14:paraId="18FA2360" w14:textId="77777777" w:rsidR="005307C6" w:rsidRPr="006211BA" w:rsidRDefault="005307C6" w:rsidP="00756CB2">
      <w:pPr>
        <w:pStyle w:val="Instructions"/>
      </w:pPr>
      <w:r w:rsidRPr="006211BA">
        <w:t xml:space="preserve">Describe each partner organization’s active role in the project, including defining the research questions, designing the research plan, </w:t>
      </w:r>
      <w:proofErr w:type="gramStart"/>
      <w:r w:rsidRPr="006211BA">
        <w:t>collaborating</w:t>
      </w:r>
      <w:proofErr w:type="gramEnd"/>
      <w:r w:rsidRPr="006211BA">
        <w:t xml:space="preserve"> or contributing to the research activities, co-supervising trainees and monitoring progress.</w:t>
      </w:r>
    </w:p>
    <w:p w14:paraId="4F2BCC9A" w14:textId="77777777" w:rsidR="005307C6" w:rsidRPr="006211BA" w:rsidRDefault="005307C6" w:rsidP="00756CB2">
      <w:pPr>
        <w:pStyle w:val="Instructions"/>
      </w:pPr>
      <w:r w:rsidRPr="006211BA">
        <w:t xml:space="preserve">Describe how the partner organizations will translate, mobilize and/or apply the research results to achieve the intended outcomes. </w:t>
      </w:r>
    </w:p>
    <w:p w14:paraId="04D27F12" w14:textId="0386F1E9" w:rsidR="00CC6FC7" w:rsidRPr="006211BA" w:rsidRDefault="005307C6" w:rsidP="00756CB2">
      <w:pPr>
        <w:pStyle w:val="Instructions"/>
      </w:pPr>
      <w:r w:rsidRPr="006211BA">
        <w:t>Explain the value and importance of each partner organization’s involvement and other in-kind contributions to achieving the project’s intended outcomes. If applicable, discuss how the combination of partner organizations is beneficial to the project</w:t>
      </w:r>
      <w:r w:rsidR="00E17432" w:rsidRPr="006211BA">
        <w:t>.</w:t>
      </w:r>
    </w:p>
    <w:p w14:paraId="1A6185DF" w14:textId="15A2DBCE" w:rsidR="00CC6FC7" w:rsidRPr="006211BA" w:rsidRDefault="00EA2B72" w:rsidP="00D31744">
      <w:pPr>
        <w:rPr>
          <w:shd w:val="clear" w:color="auto" w:fill="auto"/>
        </w:rPr>
      </w:pPr>
      <w:r>
        <w:rPr>
          <w:shd w:val="clear" w:color="auto" w:fill="auto"/>
        </w:rPr>
        <w:t>I</w:t>
      </w:r>
      <w:r w:rsidRPr="006211BA">
        <w:rPr>
          <w:shd w:val="clear" w:color="auto" w:fill="auto"/>
        </w:rPr>
        <w:t xml:space="preserve">nsert your text here, responding to each of the above </w:t>
      </w:r>
      <w:proofErr w:type="gramStart"/>
      <w:r w:rsidRPr="006211BA">
        <w:rPr>
          <w:shd w:val="clear" w:color="auto" w:fill="auto"/>
        </w:rPr>
        <w:t>points</w:t>
      </w:r>
      <w:proofErr w:type="gramEnd"/>
    </w:p>
    <w:p w14:paraId="2A59758F" w14:textId="0CC8BC3C" w:rsidR="00CC6FC7" w:rsidRPr="006211BA" w:rsidRDefault="00043C0A" w:rsidP="00D31744">
      <w:pPr>
        <w:pStyle w:val="Heading1"/>
        <w:rPr>
          <w:shd w:val="clear" w:color="auto" w:fill="auto"/>
        </w:rPr>
      </w:pPr>
      <w:r w:rsidRPr="00D31744">
        <w:t>Research</w:t>
      </w:r>
      <w:r w:rsidRPr="006211BA">
        <w:rPr>
          <w:shd w:val="clear" w:color="auto" w:fill="auto"/>
        </w:rPr>
        <w:t xml:space="preserve"> plan</w:t>
      </w:r>
    </w:p>
    <w:p w14:paraId="28FE2F46" w14:textId="77777777" w:rsidR="00F9058E" w:rsidRPr="006211BA" w:rsidRDefault="00F9058E" w:rsidP="00756CB2">
      <w:pPr>
        <w:pStyle w:val="Instructions"/>
      </w:pPr>
      <w:r w:rsidRPr="006211BA">
        <w:t>Specify the research objectives and expected results. Describe the planned research activities, methodology and experimental design.</w:t>
      </w:r>
    </w:p>
    <w:p w14:paraId="3A6856DD" w14:textId="77777777" w:rsidR="00F9058E" w:rsidRPr="006211BA" w:rsidRDefault="00F9058E" w:rsidP="00756CB2">
      <w:pPr>
        <w:pStyle w:val="Instructions"/>
      </w:pPr>
      <w:r w:rsidRPr="006211BA">
        <w:t xml:space="preserve">Provide approximate timelines for the activities, </w:t>
      </w:r>
      <w:proofErr w:type="gramStart"/>
      <w:r w:rsidRPr="006211BA">
        <w:t>milestones</w:t>
      </w:r>
      <w:proofErr w:type="gramEnd"/>
      <w:r w:rsidRPr="006211BA">
        <w:t xml:space="preserve"> and deliverables. You may use a Gantt chart, </w:t>
      </w:r>
      <w:proofErr w:type="gramStart"/>
      <w:r w:rsidRPr="006211BA">
        <w:t>table</w:t>
      </w:r>
      <w:proofErr w:type="gramEnd"/>
      <w:r w:rsidRPr="006211BA">
        <w:t xml:space="preserve"> or diagram.</w:t>
      </w:r>
    </w:p>
    <w:p w14:paraId="2E37C3A3" w14:textId="17F42017" w:rsidR="00CC6FC7" w:rsidRPr="006211BA" w:rsidRDefault="000B2604" w:rsidP="00756CB2">
      <w:pPr>
        <w:pStyle w:val="Instructions"/>
      </w:pPr>
      <w:r w:rsidRPr="006211BA">
        <w:t xml:space="preserve">Describe how equity, diversity and inclusion are considered in the research process (e.g., research questions, design, methodology, analysis, </w:t>
      </w:r>
      <w:proofErr w:type="gramStart"/>
      <w:r w:rsidRPr="006211BA">
        <w:t>interpretation</w:t>
      </w:r>
      <w:proofErr w:type="gramEnd"/>
      <w:r w:rsidRPr="006211BA">
        <w:t xml:space="preserve"> and dissemination of results) and how these considerations are integrated where relevant</w:t>
      </w:r>
      <w:r w:rsidR="00E17432" w:rsidRPr="006211BA">
        <w:t>.</w:t>
      </w:r>
    </w:p>
    <w:p w14:paraId="2C592327" w14:textId="0C158A01" w:rsidR="00CC6FC7" w:rsidRPr="006211BA" w:rsidRDefault="00266519" w:rsidP="00D31744">
      <w:pPr>
        <w:rPr>
          <w:shd w:val="clear" w:color="auto" w:fill="auto"/>
        </w:rPr>
      </w:pPr>
      <w:r>
        <w:rPr>
          <w:shd w:val="clear" w:color="auto" w:fill="auto"/>
        </w:rPr>
        <w:t>I</w:t>
      </w:r>
      <w:r w:rsidRPr="006211BA">
        <w:rPr>
          <w:shd w:val="clear" w:color="auto" w:fill="auto"/>
        </w:rPr>
        <w:t xml:space="preserve">nsert your text here, responding to each of the above </w:t>
      </w:r>
      <w:proofErr w:type="gramStart"/>
      <w:r w:rsidRPr="006211BA">
        <w:rPr>
          <w:shd w:val="clear" w:color="auto" w:fill="auto"/>
        </w:rPr>
        <w:t>points</w:t>
      </w:r>
      <w:proofErr w:type="gramEnd"/>
    </w:p>
    <w:p w14:paraId="72A647F6" w14:textId="77777777" w:rsidR="00CC6FC7" w:rsidRPr="006211BA" w:rsidRDefault="00E17432" w:rsidP="00D31744">
      <w:pPr>
        <w:pStyle w:val="Heading1"/>
        <w:rPr>
          <w:shd w:val="clear" w:color="auto" w:fill="auto"/>
        </w:rPr>
      </w:pPr>
      <w:r w:rsidRPr="00D31744">
        <w:t>Team</w:t>
      </w:r>
    </w:p>
    <w:p w14:paraId="479A4726" w14:textId="77777777" w:rsidR="00764C50" w:rsidRPr="006211BA" w:rsidRDefault="00764C50" w:rsidP="00756CB2">
      <w:pPr>
        <w:pStyle w:val="Instructions"/>
      </w:pPr>
      <w:r w:rsidRPr="006211BA">
        <w:t xml:space="preserve">List the applicant, any co-applicants, key participating staff of the partner organizations and any other key academic team members. For each, explain how their knowledge, expertise, </w:t>
      </w:r>
      <w:proofErr w:type="gramStart"/>
      <w:r w:rsidRPr="006211BA">
        <w:t>experience</w:t>
      </w:r>
      <w:proofErr w:type="gramEnd"/>
      <w:r w:rsidRPr="006211BA">
        <w:t xml:space="preserve"> and contributions align with the proposed project and describe their role in the project, as well as their roles and capabilities in training and mentoring trainees.</w:t>
      </w:r>
    </w:p>
    <w:p w14:paraId="02E61F5E" w14:textId="04A863AF" w:rsidR="00CC6FC7" w:rsidRPr="006211BA" w:rsidRDefault="00764C50" w:rsidP="00756CB2">
      <w:pPr>
        <w:pStyle w:val="Instructions"/>
      </w:pPr>
      <w:r w:rsidRPr="006211BA">
        <w:t>Briefly describe the plan for managing the project, along with the qualifications, roles and responsibilities of the team members involved in this respect</w:t>
      </w:r>
      <w:r w:rsidR="00E17432" w:rsidRPr="006211BA">
        <w:t>.</w:t>
      </w:r>
    </w:p>
    <w:p w14:paraId="514E1C35" w14:textId="56FBBE73" w:rsidR="00CC6FC7" w:rsidRPr="006211BA" w:rsidRDefault="00266519" w:rsidP="00D31744">
      <w:pPr>
        <w:rPr>
          <w:shd w:val="clear" w:color="auto" w:fill="auto"/>
        </w:rPr>
      </w:pPr>
      <w:r>
        <w:rPr>
          <w:shd w:val="clear" w:color="auto" w:fill="auto"/>
        </w:rPr>
        <w:t>I</w:t>
      </w:r>
      <w:r w:rsidRPr="006211BA">
        <w:rPr>
          <w:shd w:val="clear" w:color="auto" w:fill="auto"/>
        </w:rPr>
        <w:t xml:space="preserve">nsert your text here, responding to each of the above </w:t>
      </w:r>
      <w:proofErr w:type="gramStart"/>
      <w:r w:rsidRPr="006211BA">
        <w:rPr>
          <w:shd w:val="clear" w:color="auto" w:fill="auto"/>
        </w:rPr>
        <w:t>points</w:t>
      </w:r>
      <w:proofErr w:type="gramEnd"/>
    </w:p>
    <w:p w14:paraId="3C9D0CE6" w14:textId="77777777" w:rsidR="00CC6FC7" w:rsidRPr="006211BA" w:rsidRDefault="00E17432" w:rsidP="00D31744">
      <w:pPr>
        <w:pStyle w:val="Heading1"/>
        <w:rPr>
          <w:shd w:val="clear" w:color="auto" w:fill="auto"/>
        </w:rPr>
      </w:pPr>
      <w:r w:rsidRPr="006211BA">
        <w:rPr>
          <w:shd w:val="clear" w:color="auto" w:fill="auto"/>
        </w:rPr>
        <w:t xml:space="preserve">Training </w:t>
      </w:r>
      <w:r w:rsidR="00931361" w:rsidRPr="00D31744">
        <w:t>p</w:t>
      </w:r>
      <w:r w:rsidRPr="00D31744">
        <w:t>lan</w:t>
      </w:r>
    </w:p>
    <w:p w14:paraId="3B0DA7D9" w14:textId="77777777" w:rsidR="00E11730" w:rsidRPr="006211BA" w:rsidRDefault="00E11730" w:rsidP="00A834B8">
      <w:pPr>
        <w:pStyle w:val="Instructions"/>
      </w:pPr>
      <w:r w:rsidRPr="006211BA">
        <w:t xml:space="preserve">Describe the learning experiences the project will provide, including the nature of interactions between trainees (undergraduate and graduate students, postdoctoral fellows) and partner organizations. </w:t>
      </w:r>
    </w:p>
    <w:p w14:paraId="15ECF658" w14:textId="77777777" w:rsidR="00E11730" w:rsidRPr="006211BA" w:rsidRDefault="00E11730" w:rsidP="00A834B8">
      <w:pPr>
        <w:pStyle w:val="Instructions"/>
      </w:pPr>
      <w:r w:rsidRPr="006211BA">
        <w:t>Describe the research and professional skills that trainees will develop through these experiences and through their roles in the project.</w:t>
      </w:r>
    </w:p>
    <w:p w14:paraId="3EB33E86" w14:textId="77777777" w:rsidR="00E11730" w:rsidRPr="006211BA" w:rsidRDefault="00E11730" w:rsidP="00A834B8">
      <w:pPr>
        <w:pStyle w:val="Instructions"/>
      </w:pPr>
      <w:r w:rsidRPr="006211BA">
        <w:t>Explain how the research and professional skills gained by the trainees will prepare them for their future careers.</w:t>
      </w:r>
    </w:p>
    <w:p w14:paraId="6D40F694" w14:textId="7D726920" w:rsidR="00CC6FC7" w:rsidRPr="006211BA" w:rsidRDefault="00E11730" w:rsidP="00A834B8">
      <w:pPr>
        <w:pStyle w:val="Instructions"/>
      </w:pPr>
      <w:r w:rsidRPr="006211BA">
        <w:lastRenderedPageBreak/>
        <w:t xml:space="preserve">Describe challenges to equity, </w:t>
      </w:r>
      <w:proofErr w:type="gramStart"/>
      <w:r w:rsidRPr="006211BA">
        <w:t>diversity</w:t>
      </w:r>
      <w:proofErr w:type="gramEnd"/>
      <w:r w:rsidRPr="006211BA">
        <w:t xml:space="preserve"> and inclusion in the context of your project’s training environment and specify concrete practices you will implement to address them. You are encouraged to cite evidence supporting the proposed practices and to describe how you will monitor and adapt your actions based on non-demographic indicators of success</w:t>
      </w:r>
      <w:r w:rsidR="00E17432" w:rsidRPr="006211BA">
        <w:rPr>
          <w:color w:val="000000"/>
          <w:lang w:val="en"/>
        </w:rPr>
        <w:t>.</w:t>
      </w:r>
    </w:p>
    <w:p w14:paraId="70408FDD" w14:textId="0B16EBFA" w:rsidR="00CC6FC7" w:rsidRPr="006211BA" w:rsidRDefault="00266519" w:rsidP="00D31744">
      <w:pPr>
        <w:rPr>
          <w:shd w:val="clear" w:color="auto" w:fill="auto"/>
        </w:rPr>
      </w:pPr>
      <w:r>
        <w:rPr>
          <w:shd w:val="clear" w:color="auto" w:fill="auto"/>
        </w:rPr>
        <w:t>I</w:t>
      </w:r>
      <w:r w:rsidRPr="006211BA">
        <w:rPr>
          <w:shd w:val="clear" w:color="auto" w:fill="auto"/>
        </w:rPr>
        <w:t xml:space="preserve">nsert your text here, responding to each of the above </w:t>
      </w:r>
      <w:proofErr w:type="gramStart"/>
      <w:r w:rsidRPr="006211BA">
        <w:rPr>
          <w:shd w:val="clear" w:color="auto" w:fill="auto"/>
        </w:rPr>
        <w:t>points</w:t>
      </w:r>
      <w:proofErr w:type="gramEnd"/>
    </w:p>
    <w:p w14:paraId="07A1A9E2" w14:textId="431D80C2" w:rsidR="00043C0A" w:rsidRPr="006211BA" w:rsidRDefault="00043C0A" w:rsidP="00D31744">
      <w:pPr>
        <w:pStyle w:val="Heading1"/>
        <w:rPr>
          <w:shd w:val="clear" w:color="auto" w:fill="auto"/>
        </w:rPr>
      </w:pPr>
      <w:r w:rsidRPr="006211BA">
        <w:rPr>
          <w:shd w:val="clear" w:color="auto" w:fill="auto"/>
        </w:rPr>
        <w:t>Impact and benefits to Canada</w:t>
      </w:r>
    </w:p>
    <w:p w14:paraId="6C618F05" w14:textId="77777777" w:rsidR="00A3225A" w:rsidRPr="006211BA" w:rsidRDefault="00A3225A" w:rsidP="00A834B8">
      <w:pPr>
        <w:pStyle w:val="Instructions"/>
      </w:pPr>
      <w:r w:rsidRPr="006211BA">
        <w:t>Explain how and the extent to which the proposed research will generate new knowledge in the natural sciences or engineering disciplines and/or develop or advance new technologies.</w:t>
      </w:r>
    </w:p>
    <w:p w14:paraId="75B8B09E" w14:textId="77777777" w:rsidR="00A3225A" w:rsidRPr="006211BA" w:rsidRDefault="00A3225A" w:rsidP="00A834B8">
      <w:pPr>
        <w:pStyle w:val="Instructions"/>
      </w:pPr>
      <w:r w:rsidRPr="006211BA">
        <w:t xml:space="preserve">Considering the partner organizations’ plans to use the research results, discuss how the project will lead to new or improved technologies, products, processes, services, policies, </w:t>
      </w:r>
      <w:proofErr w:type="gramStart"/>
      <w:r w:rsidRPr="006211BA">
        <w:t>standards</w:t>
      </w:r>
      <w:proofErr w:type="gramEnd"/>
      <w:r w:rsidRPr="006211BA">
        <w:t xml:space="preserve"> or regulations in Canada.</w:t>
      </w:r>
    </w:p>
    <w:p w14:paraId="5D6D3A3A" w14:textId="7BC3975C" w:rsidR="00043C0A" w:rsidRPr="006211BA" w:rsidRDefault="00A3225A" w:rsidP="00A834B8">
      <w:pPr>
        <w:pStyle w:val="Instructions"/>
      </w:pPr>
      <w:r w:rsidRPr="006211BA">
        <w:t>Describe how and the extent to which the project’s intended outcomes will lead to economic, environmental, and/or other societal benefits to Canada and Canadians</w:t>
      </w:r>
      <w:r w:rsidR="00043C0A" w:rsidRPr="006211BA">
        <w:rPr>
          <w:color w:val="000000"/>
          <w:lang w:val="en"/>
        </w:rPr>
        <w:t>.</w:t>
      </w:r>
    </w:p>
    <w:p w14:paraId="3AC72B73" w14:textId="3A9C23FC" w:rsidR="00043C0A" w:rsidRPr="006211BA" w:rsidRDefault="00266519" w:rsidP="00D31744">
      <w:pPr>
        <w:rPr>
          <w:shd w:val="clear" w:color="auto" w:fill="auto"/>
        </w:rPr>
      </w:pPr>
      <w:r>
        <w:rPr>
          <w:shd w:val="clear" w:color="auto" w:fill="auto"/>
        </w:rPr>
        <w:t>I</w:t>
      </w:r>
      <w:r w:rsidRPr="006211BA">
        <w:rPr>
          <w:shd w:val="clear" w:color="auto" w:fill="auto"/>
        </w:rPr>
        <w:t xml:space="preserve">nsert your text here, responding to each of the above </w:t>
      </w:r>
      <w:proofErr w:type="gramStart"/>
      <w:r w:rsidRPr="006211BA">
        <w:rPr>
          <w:shd w:val="clear" w:color="auto" w:fill="auto"/>
        </w:rPr>
        <w:t>points</w:t>
      </w:r>
      <w:proofErr w:type="gramEnd"/>
    </w:p>
    <w:p w14:paraId="739E0718" w14:textId="77777777" w:rsidR="00D00F3F" w:rsidRDefault="00D00F3F">
      <w:pPr>
        <w:spacing w:after="200" w:line="276" w:lineRule="auto"/>
        <w:rPr>
          <w:b/>
          <w:shd w:val="clear" w:color="auto" w:fill="auto"/>
        </w:rPr>
      </w:pPr>
      <w:r>
        <w:rPr>
          <w:caps/>
          <w:shd w:val="clear" w:color="auto" w:fill="auto"/>
        </w:rPr>
        <w:br w:type="page"/>
      </w:r>
    </w:p>
    <w:p w14:paraId="77DBF41D" w14:textId="1B56FFBF" w:rsidR="00CC6FC7" w:rsidRPr="006211BA" w:rsidRDefault="00E17432" w:rsidP="00D31744">
      <w:pPr>
        <w:pStyle w:val="Heading1"/>
        <w:rPr>
          <w:shd w:val="clear" w:color="auto" w:fill="auto"/>
        </w:rPr>
      </w:pPr>
      <w:r w:rsidRPr="00D31744">
        <w:lastRenderedPageBreak/>
        <w:t>References</w:t>
      </w:r>
    </w:p>
    <w:p w14:paraId="1E312957" w14:textId="77777777" w:rsidR="00B37C3C" w:rsidRPr="006211BA" w:rsidRDefault="00B37C3C" w:rsidP="00A834B8">
      <w:pPr>
        <w:pStyle w:val="Instructions"/>
      </w:pPr>
      <w:r w:rsidRPr="006211BA">
        <w:t>Use this section to provide a list of relevant literature references. Do not refer readers to websites for additional information on your proposal. Do not introduce hyperlinks.</w:t>
      </w:r>
    </w:p>
    <w:p w14:paraId="0BFB4BD4" w14:textId="5F0BA5FA" w:rsidR="00CC6FC7" w:rsidRPr="006211BA" w:rsidRDefault="00B37C3C" w:rsidP="00A834B8">
      <w:pPr>
        <w:pStyle w:val="Instructions"/>
      </w:pPr>
      <w:r w:rsidRPr="006211BA">
        <w:t>These pages are not included in the page count</w:t>
      </w:r>
      <w:r w:rsidR="00E17432" w:rsidRPr="006211BA">
        <w:t>.</w:t>
      </w:r>
    </w:p>
    <w:p w14:paraId="356E2BC2" w14:textId="06773BCE" w:rsidR="005C5671" w:rsidRPr="006211BA" w:rsidRDefault="00266519" w:rsidP="00D31744">
      <w:pPr>
        <w:rPr>
          <w:shd w:val="clear" w:color="auto" w:fill="auto"/>
        </w:rPr>
      </w:pPr>
      <w:r>
        <w:rPr>
          <w:shd w:val="clear" w:color="auto" w:fill="auto"/>
        </w:rPr>
        <w:t>I</w:t>
      </w:r>
      <w:r w:rsidRPr="006211BA">
        <w:rPr>
          <w:shd w:val="clear" w:color="auto" w:fill="auto"/>
        </w:rPr>
        <w:t xml:space="preserve">nsert your text here, responding to the first point </w:t>
      </w:r>
      <w:proofErr w:type="gramStart"/>
      <w:r w:rsidRPr="006211BA">
        <w:rPr>
          <w:shd w:val="clear" w:color="auto" w:fill="auto"/>
        </w:rPr>
        <w:t>above</w:t>
      </w:r>
      <w:proofErr w:type="gramEnd"/>
    </w:p>
    <w:p w14:paraId="0F84E340" w14:textId="77777777" w:rsidR="00D00F3F" w:rsidRDefault="00D00F3F">
      <w:pPr>
        <w:spacing w:after="200" w:line="276" w:lineRule="auto"/>
        <w:rPr>
          <w:b/>
          <w:bCs/>
          <w:shd w:val="clear" w:color="auto" w:fill="auto"/>
        </w:rPr>
      </w:pPr>
      <w:r>
        <w:rPr>
          <w:b/>
          <w:bCs/>
          <w:shd w:val="clear" w:color="auto" w:fill="auto"/>
        </w:rPr>
        <w:br w:type="page"/>
      </w:r>
    </w:p>
    <w:p w14:paraId="3E3CA5FA" w14:textId="10831337" w:rsidR="00CC6FC7" w:rsidRPr="006211BA" w:rsidRDefault="007F41B9" w:rsidP="00D31744">
      <w:pPr>
        <w:pStyle w:val="Heading1"/>
        <w:rPr>
          <w:shd w:val="clear" w:color="auto" w:fill="auto"/>
        </w:rPr>
      </w:pPr>
      <w:r w:rsidRPr="006211BA">
        <w:rPr>
          <w:shd w:val="clear" w:color="auto" w:fill="auto"/>
        </w:rPr>
        <w:lastRenderedPageBreak/>
        <w:t xml:space="preserve">Alliance Society: </w:t>
      </w:r>
      <w:r w:rsidR="00704B53" w:rsidRPr="006211BA">
        <w:rPr>
          <w:shd w:val="clear" w:color="auto" w:fill="auto"/>
        </w:rPr>
        <w:t>Public impact value proposition</w:t>
      </w:r>
      <w:r w:rsidR="00E17432" w:rsidRPr="006211BA">
        <w:rPr>
          <w:shd w:val="clear" w:color="auto" w:fill="auto"/>
        </w:rPr>
        <w:t xml:space="preserve"> </w:t>
      </w:r>
    </w:p>
    <w:p w14:paraId="37B82B2F" w14:textId="27A0755A" w:rsidR="00CC6FC7" w:rsidRPr="006211BA" w:rsidRDefault="00674AC4" w:rsidP="00A834B8">
      <w:pPr>
        <w:pStyle w:val="Instructions"/>
        <w:rPr>
          <w:rStyle w:val="NoSpacingChar"/>
          <w:rFonts w:ascii="Times New Roman" w:hAnsi="Times New Roman" w:cs="Times New Roman"/>
          <w:b w:val="0"/>
          <w:color w:val="auto"/>
          <w:sz w:val="24"/>
        </w:rPr>
      </w:pPr>
      <w:r w:rsidRPr="006211BA">
        <w:t>Describe the issue the project aims to address and explain the societal impact the project results will have. Describe the new technical knowledge that will be generated</w:t>
      </w:r>
      <w:r w:rsidR="00E17432" w:rsidRPr="006211BA">
        <w:t>.</w:t>
      </w:r>
    </w:p>
    <w:p w14:paraId="2F5D68DE" w14:textId="1F78B543" w:rsidR="00CC6FC7" w:rsidRPr="006211BA" w:rsidRDefault="00266519" w:rsidP="00D31744">
      <w:pPr>
        <w:rPr>
          <w:shd w:val="clear" w:color="auto" w:fill="auto"/>
        </w:rPr>
      </w:pPr>
      <w:r>
        <w:rPr>
          <w:shd w:val="clear" w:color="auto" w:fill="auto"/>
        </w:rPr>
        <w:t>I</w:t>
      </w:r>
      <w:r w:rsidRPr="006211BA">
        <w:rPr>
          <w:shd w:val="clear" w:color="auto" w:fill="auto"/>
        </w:rPr>
        <w:t xml:space="preserve">nsert your text here, responding to the above </w:t>
      </w:r>
      <w:proofErr w:type="gramStart"/>
      <w:r w:rsidRPr="006211BA">
        <w:rPr>
          <w:shd w:val="clear" w:color="auto" w:fill="auto"/>
        </w:rPr>
        <w:t>point</w:t>
      </w:r>
      <w:proofErr w:type="gramEnd"/>
    </w:p>
    <w:p w14:paraId="2D8CC85E" w14:textId="4A6059E3" w:rsidR="00CC6FC7" w:rsidRPr="006211BA" w:rsidRDefault="007F724E" w:rsidP="00A834B8">
      <w:pPr>
        <w:pStyle w:val="Instructions"/>
      </w:pPr>
      <w:r w:rsidRPr="006211BA">
        <w:t>Describe the current barriers impeding a solution and the proposed novel strategy for addressing the issue. Explain why and how the research team and partner organizations are positioned to address the challenge</w:t>
      </w:r>
      <w:r w:rsidR="00E17432" w:rsidRPr="006211BA">
        <w:t>.</w:t>
      </w:r>
    </w:p>
    <w:p w14:paraId="0CEF8F13" w14:textId="0FE1F156" w:rsidR="00CC6FC7" w:rsidRPr="006211BA" w:rsidRDefault="00266519" w:rsidP="00D31744">
      <w:pPr>
        <w:rPr>
          <w:shd w:val="clear" w:color="auto" w:fill="auto"/>
        </w:rPr>
      </w:pPr>
      <w:r>
        <w:rPr>
          <w:shd w:val="clear" w:color="auto" w:fill="auto"/>
        </w:rPr>
        <w:t>I</w:t>
      </w:r>
      <w:r w:rsidRPr="006211BA">
        <w:rPr>
          <w:shd w:val="clear" w:color="auto" w:fill="auto"/>
        </w:rPr>
        <w:t xml:space="preserve">nsert your text here, responding to the above </w:t>
      </w:r>
      <w:proofErr w:type="gramStart"/>
      <w:r w:rsidRPr="006211BA">
        <w:rPr>
          <w:shd w:val="clear" w:color="auto" w:fill="auto"/>
        </w:rPr>
        <w:t>point</w:t>
      </w:r>
      <w:proofErr w:type="gramEnd"/>
    </w:p>
    <w:p w14:paraId="5D5085F8" w14:textId="280A25B7" w:rsidR="00CC6FC7" w:rsidRPr="006211BA" w:rsidRDefault="000C79FF" w:rsidP="00A834B8">
      <w:pPr>
        <w:pStyle w:val="Instructions"/>
      </w:pPr>
      <w:r w:rsidRPr="006211BA">
        <w:t xml:space="preserve">Describe how the project is designed to </w:t>
      </w:r>
      <w:proofErr w:type="gramStart"/>
      <w:r w:rsidRPr="006211BA">
        <w:t>take into account</w:t>
      </w:r>
      <w:proofErr w:type="gramEnd"/>
      <w:r w:rsidRPr="006211BA">
        <w:t xml:space="preserve"> the needs of end-users and implementers. Outline the project’s plan to involve groups in your partner organizations’ network to achieve optimal results and impact</w:t>
      </w:r>
      <w:r w:rsidR="00E17432" w:rsidRPr="006211BA">
        <w:t>.</w:t>
      </w:r>
    </w:p>
    <w:p w14:paraId="75307287" w14:textId="30952616" w:rsidR="00CC6FC7" w:rsidRPr="006211BA" w:rsidRDefault="00266519" w:rsidP="00D31744">
      <w:pPr>
        <w:rPr>
          <w:shd w:val="clear" w:color="auto" w:fill="auto"/>
        </w:rPr>
      </w:pPr>
      <w:r>
        <w:rPr>
          <w:shd w:val="clear" w:color="auto" w:fill="auto"/>
        </w:rPr>
        <w:t>I</w:t>
      </w:r>
      <w:r w:rsidRPr="006211BA">
        <w:rPr>
          <w:shd w:val="clear" w:color="auto" w:fill="auto"/>
        </w:rPr>
        <w:t xml:space="preserve">nsert your text here, responding to the above </w:t>
      </w:r>
      <w:proofErr w:type="gramStart"/>
      <w:r w:rsidRPr="006211BA">
        <w:rPr>
          <w:shd w:val="clear" w:color="auto" w:fill="auto"/>
        </w:rPr>
        <w:t>point</w:t>
      </w:r>
      <w:proofErr w:type="gramEnd"/>
    </w:p>
    <w:p w14:paraId="5EA69369" w14:textId="1C582EC6" w:rsidR="00CC6FC7" w:rsidRPr="006211BA" w:rsidRDefault="00911CD4" w:rsidP="00A834B8">
      <w:pPr>
        <w:pStyle w:val="Instructions"/>
      </w:pPr>
      <w:r w:rsidRPr="006211BA">
        <w:t xml:space="preserve">Explain how the project outcomes will reach beyond the partner organizations to impact society. Describe the ways in which interested individuals or groups will be able to learn about and use the products, </w:t>
      </w:r>
      <w:proofErr w:type="gramStart"/>
      <w:r w:rsidRPr="006211BA">
        <w:t>services</w:t>
      </w:r>
      <w:proofErr w:type="gramEnd"/>
      <w:r w:rsidRPr="006211BA">
        <w:t xml:space="preserve"> or policies that stem from this research</w:t>
      </w:r>
      <w:r w:rsidR="00E17432" w:rsidRPr="006211BA">
        <w:t>.</w:t>
      </w:r>
    </w:p>
    <w:p w14:paraId="2E393C3C" w14:textId="20FB0FA0" w:rsidR="00CC6FC7" w:rsidRPr="006211BA" w:rsidRDefault="00B23DD8" w:rsidP="00D31744">
      <w:pPr>
        <w:rPr>
          <w:shd w:val="clear" w:color="auto" w:fill="auto"/>
        </w:rPr>
      </w:pPr>
      <w:r>
        <w:rPr>
          <w:shd w:val="clear" w:color="auto" w:fill="auto"/>
        </w:rPr>
        <w:t>I</w:t>
      </w:r>
      <w:r w:rsidR="00266519" w:rsidRPr="006211BA">
        <w:rPr>
          <w:shd w:val="clear" w:color="auto" w:fill="auto"/>
        </w:rPr>
        <w:t xml:space="preserve">nsert your text here, responding to the above </w:t>
      </w:r>
      <w:proofErr w:type="gramStart"/>
      <w:r w:rsidR="00266519" w:rsidRPr="006211BA">
        <w:rPr>
          <w:shd w:val="clear" w:color="auto" w:fill="auto"/>
        </w:rPr>
        <w:t>point</w:t>
      </w:r>
      <w:proofErr w:type="gramEnd"/>
    </w:p>
    <w:sectPr w:rsidR="00CC6FC7" w:rsidRPr="006211BA" w:rsidSect="00CC6FC7">
      <w:headerReference w:type="default" r:id="rId23"/>
      <w:footerReference w:type="default" r:id="rId24"/>
      <w:pgSz w:w="12240" w:h="15840"/>
      <w:pgMar w:top="1060" w:right="1060" w:bottom="1060" w:left="10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87EB8" w14:textId="77777777" w:rsidR="00B01235" w:rsidRDefault="00B01235">
      <w:r>
        <w:separator/>
      </w:r>
    </w:p>
  </w:endnote>
  <w:endnote w:type="continuationSeparator" w:id="0">
    <w:p w14:paraId="1CDB9ED6" w14:textId="77777777" w:rsidR="00B01235" w:rsidRDefault="00B01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7534441"/>
      <w:docPartObj>
        <w:docPartGallery w:val="Page Numbers (Bottom of Page)"/>
        <w:docPartUnique/>
      </w:docPartObj>
    </w:sdtPr>
    <w:sdtEndPr>
      <w:rPr>
        <w:rStyle w:val="PageNumber"/>
      </w:rPr>
    </w:sdtEndPr>
    <w:sdtContent>
      <w:p w14:paraId="190C5FBB" w14:textId="77777777" w:rsidR="00486D2D" w:rsidRDefault="00486D2D" w:rsidP="00CC6FC7">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AC14EB2" w14:textId="77777777" w:rsidR="00486D2D" w:rsidRDefault="00486D2D" w:rsidP="00CC6FC7">
    <w:pPr>
      <w:pStyle w:val="Footer"/>
    </w:pPr>
  </w:p>
  <w:p w14:paraId="34F4BA43" w14:textId="77777777" w:rsidR="00486D2D" w:rsidRDefault="00486D2D" w:rsidP="00CC6F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CE320" w14:textId="33A8DA6B" w:rsidR="00486D2D" w:rsidRPr="001A72E7" w:rsidRDefault="00486D2D" w:rsidP="00CC6FC7">
    <w:pPr>
      <w:pStyle w:val="Footer"/>
      <w:rPr>
        <w:rFonts w:ascii="Arial" w:hAnsi="Arial" w:cs="Arial"/>
        <w:lang w:val="fr-CA"/>
      </w:rPr>
    </w:pPr>
    <w:r w:rsidRPr="001A72E7">
      <w:rPr>
        <w:rFonts w:ascii="Arial" w:hAnsi="Arial" w:cs="Arial"/>
        <w:lang w:val="fr-CA"/>
      </w:rPr>
      <w:t xml:space="preserve">Date </w:t>
    </w:r>
    <w:proofErr w:type="spellStart"/>
    <w:r w:rsidRPr="001A72E7">
      <w:rPr>
        <w:rFonts w:ascii="Arial" w:hAnsi="Arial" w:cs="Arial"/>
        <w:lang w:val="fr-CA"/>
      </w:rPr>
      <w:t>modified</w:t>
    </w:r>
    <w:proofErr w:type="spellEnd"/>
    <w:r w:rsidRPr="001A72E7">
      <w:rPr>
        <w:rFonts w:ascii="Arial" w:hAnsi="Arial" w:cs="Arial"/>
        <w:lang w:val="fr-CA"/>
      </w:rPr>
      <w:t>:</w:t>
    </w:r>
    <w:r w:rsidR="00C21C52" w:rsidRPr="001A72E7">
      <w:rPr>
        <w:rFonts w:ascii="Arial" w:hAnsi="Arial" w:cs="Arial"/>
        <w:lang w:val="fr-CA"/>
      </w:rPr>
      <w:t xml:space="preserve"> </w:t>
    </w:r>
    <w:proofErr w:type="spellStart"/>
    <w:r w:rsidR="00C63075" w:rsidRPr="001A72E7">
      <w:rPr>
        <w:rFonts w:ascii="Arial" w:hAnsi="Arial" w:cs="Arial"/>
        <w:lang w:val="fr-CA"/>
      </w:rPr>
      <w:t>December</w:t>
    </w:r>
    <w:proofErr w:type="spellEnd"/>
    <w:r w:rsidRPr="001A72E7">
      <w:rPr>
        <w:rFonts w:ascii="Arial" w:hAnsi="Arial" w:cs="Arial"/>
        <w:lang w:val="fr-CA"/>
      </w:rPr>
      <w:t xml:space="preserve"> </w:t>
    </w:r>
    <w:proofErr w:type="gramStart"/>
    <w:r w:rsidRPr="001A72E7">
      <w:rPr>
        <w:rFonts w:ascii="Arial" w:hAnsi="Arial" w:cs="Arial"/>
        <w:lang w:val="fr-CA"/>
      </w:rPr>
      <w:t>202</w:t>
    </w:r>
    <w:r w:rsidR="00C63075" w:rsidRPr="001A72E7">
      <w:rPr>
        <w:rFonts w:ascii="Arial" w:hAnsi="Arial" w:cs="Arial"/>
        <w:lang w:val="fr-CA"/>
      </w:rPr>
      <w:t>3</w:t>
    </w:r>
    <w:r w:rsidRPr="001A72E7">
      <w:rPr>
        <w:rFonts w:ascii="Arial" w:hAnsi="Arial" w:cs="Arial"/>
        <w:lang w:val="fr-CA"/>
      </w:rPr>
      <w:t xml:space="preserve">  |</w:t>
    </w:r>
    <w:proofErr w:type="gramEnd"/>
    <w:r w:rsidRPr="001A72E7">
      <w:rPr>
        <w:rFonts w:ascii="Arial" w:hAnsi="Arial" w:cs="Arial"/>
        <w:lang w:val="fr-CA"/>
      </w:rPr>
      <w:t xml:space="preserve">  </w:t>
    </w:r>
    <w:r w:rsidRPr="001A72E7">
      <w:rPr>
        <w:rFonts w:ascii="Arial" w:hAnsi="Arial" w:cs="Arial"/>
        <w:i/>
        <w:iCs/>
        <w:lang w:val="fr-CA"/>
      </w:rPr>
      <w:t>Ce formulaire est disponible en français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1E29A" w14:textId="77777777" w:rsidR="00486D2D" w:rsidRPr="006A7609" w:rsidRDefault="00486D2D" w:rsidP="00CC6FC7">
    <w:pPr>
      <w:pStyle w:val="Footer"/>
      <w:rPr>
        <w:lang w:val="fr-CA"/>
      </w:rPr>
    </w:pPr>
    <w:r w:rsidRPr="006A7609">
      <w:rPr>
        <w:lang w:val="fr-CA"/>
      </w:rPr>
      <w:t xml:space="preserve">Date </w:t>
    </w:r>
    <w:proofErr w:type="spellStart"/>
    <w:r w:rsidRPr="006A7609">
      <w:rPr>
        <w:lang w:val="fr-CA"/>
      </w:rPr>
      <w:t>modified</w:t>
    </w:r>
    <w:proofErr w:type="spellEnd"/>
    <w:r w:rsidRPr="006A7609">
      <w:rPr>
        <w:lang w:val="fr-CA"/>
      </w:rPr>
      <w:t xml:space="preserve">: April 23, </w:t>
    </w:r>
    <w:proofErr w:type="gramStart"/>
    <w:r w:rsidRPr="006A7609">
      <w:rPr>
        <w:lang w:val="fr-CA"/>
      </w:rPr>
      <w:t>2019  |</w:t>
    </w:r>
    <w:proofErr w:type="gramEnd"/>
    <w:r w:rsidRPr="006A7609">
      <w:rPr>
        <w:lang w:val="fr-CA"/>
      </w:rPr>
      <w:t xml:space="preserve">  Ce formulaire est disponible en français</w:t>
    </w:r>
    <w:r w:rsidRPr="006A7609">
      <w:rPr>
        <w:lang w:val="fr-CA"/>
      </w:rPr>
      <w:tab/>
    </w:r>
    <w:r w:rsidRPr="006A7609">
      <w:fldChar w:fldCharType="begin"/>
    </w:r>
    <w:r w:rsidRPr="006A7609">
      <w:rPr>
        <w:lang w:val="fr-CA"/>
      </w:rPr>
      <w:instrText xml:space="preserve"> PAGE  \* MERGEFORMAT </w:instrText>
    </w:r>
    <w:r w:rsidRPr="006A7609">
      <w:fldChar w:fldCharType="separate"/>
    </w:r>
    <w:r>
      <w:rPr>
        <w:noProof/>
        <w:lang w:val="fr-CA"/>
      </w:rPr>
      <w:t>1</w:t>
    </w:r>
    <w:r w:rsidRPr="006A7609">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5BC32" w14:textId="77777777" w:rsidR="00486D2D" w:rsidRPr="002D2949" w:rsidRDefault="00486D2D" w:rsidP="00CC6FC7">
    <w:pPr>
      <w:pStyle w:val="Footer"/>
      <w:jc w:val="right"/>
      <w:rPr>
        <w:sz w:val="24"/>
      </w:rPr>
    </w:pPr>
    <w:r w:rsidRPr="002D2949">
      <w:rPr>
        <w:sz w:val="24"/>
      </w:rPr>
      <w:fldChar w:fldCharType="begin"/>
    </w:r>
    <w:r w:rsidRPr="002D2949">
      <w:rPr>
        <w:sz w:val="24"/>
      </w:rPr>
      <w:instrText xml:space="preserve"> PAGE  \* MERGEFORMAT </w:instrText>
    </w:r>
    <w:r w:rsidRPr="002D2949">
      <w:rPr>
        <w:sz w:val="24"/>
      </w:rPr>
      <w:fldChar w:fldCharType="separate"/>
    </w:r>
    <w:r w:rsidR="00B67E23">
      <w:rPr>
        <w:noProof/>
        <w:sz w:val="24"/>
      </w:rPr>
      <w:t>2</w:t>
    </w:r>
    <w:r w:rsidRPr="002D2949">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B4910" w14:textId="77777777" w:rsidR="00B01235" w:rsidRDefault="00B01235">
      <w:r>
        <w:separator/>
      </w:r>
    </w:p>
  </w:footnote>
  <w:footnote w:type="continuationSeparator" w:id="0">
    <w:p w14:paraId="4A21A9E2" w14:textId="77777777" w:rsidR="00B01235" w:rsidRDefault="00B01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15EC0" w14:textId="77777777" w:rsidR="00486D2D" w:rsidRDefault="00486D2D" w:rsidP="00CC6FC7">
    <w:pPr>
      <w:pStyle w:val="Header"/>
    </w:pPr>
  </w:p>
  <w:p w14:paraId="660CC0DE" w14:textId="77777777" w:rsidR="00486D2D" w:rsidRDefault="00486D2D" w:rsidP="00CC6F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11C53" w14:textId="77777777" w:rsidR="00486D2D" w:rsidRPr="001F0019" w:rsidRDefault="00486D2D" w:rsidP="00CC6FC7">
    <w:pPr>
      <w:pStyle w:val="Header"/>
      <w:rPr>
        <w:lang w:val="fr-CA"/>
      </w:rPr>
    </w:pPr>
    <w:r w:rsidRPr="003E42A8">
      <w:rPr>
        <w:b/>
        <w:noProof/>
      </w:rPr>
      <w:drawing>
        <wp:inline distT="0" distB="0" distL="0" distR="0" wp14:anchorId="799D1D14" wp14:editId="710E6E8F">
          <wp:extent cx="885463" cy="270437"/>
          <wp:effectExtent l="0" t="0" r="0" b="0"/>
          <wp:docPr id="97339781" name="Picture 97339781" descr="NSERC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NSERC logo">
                    <a:extLst>
                      <a:ext uri="{C183D7F6-B498-43B3-948B-1728B52AA6E4}">
                        <adec:decorative xmlns:adec="http://schemas.microsoft.com/office/drawing/2017/decorative" val="0"/>
                      </a:ext>
                    </a:extLst>
                  </pic:cNvPr>
                  <pic:cNvPicPr/>
                </pic:nvPicPr>
                <pic:blipFill>
                  <a:blip r:embed="rId1"/>
                  <a:stretch>
                    <a:fillRect/>
                  </a:stretch>
                </pic:blipFill>
                <pic:spPr>
                  <a:xfrm>
                    <a:off x="0" y="0"/>
                    <a:ext cx="1014984" cy="3099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06" w:type="dxa"/>
      <w:tblInd w:w="-34" w:type="dxa"/>
      <w:tblCellMar>
        <w:left w:w="0" w:type="dxa"/>
        <w:right w:w="0" w:type="dxa"/>
      </w:tblCellMar>
      <w:tblLook w:val="04A0" w:firstRow="1" w:lastRow="0" w:firstColumn="1" w:lastColumn="0" w:noHBand="0" w:noVBand="1"/>
    </w:tblPr>
    <w:tblGrid>
      <w:gridCol w:w="1460"/>
      <w:gridCol w:w="7946"/>
    </w:tblGrid>
    <w:tr w:rsidR="00486D2D" w14:paraId="6DDF5A54" w14:textId="77777777" w:rsidTr="00CC6FC7">
      <w:tc>
        <w:tcPr>
          <w:tcW w:w="1460" w:type="dxa"/>
          <w:tcBorders>
            <w:top w:val="nil"/>
            <w:left w:val="nil"/>
            <w:bottom w:val="nil"/>
            <w:right w:val="nil"/>
          </w:tcBorders>
          <w:tcMar>
            <w:right w:w="28" w:type="dxa"/>
          </w:tcMar>
          <w:vAlign w:val="center"/>
        </w:tcPr>
        <w:p w14:paraId="7473C361" w14:textId="77777777" w:rsidR="00486D2D" w:rsidRPr="0008625B" w:rsidRDefault="00486D2D" w:rsidP="00CC6FC7">
          <w:pPr>
            <w:pStyle w:val="NoSpacing"/>
          </w:pPr>
          <w:r w:rsidRPr="003E42A8">
            <w:rPr>
              <w:noProof/>
            </w:rPr>
            <w:drawing>
              <wp:inline distT="0" distB="0" distL="0" distR="0" wp14:anchorId="5995A7D3" wp14:editId="3AC929EA">
                <wp:extent cx="885463" cy="270437"/>
                <wp:effectExtent l="0" t="0" r="0" b="0"/>
                <wp:docPr id="969636807" name="Picture 9696368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363587" name="Picture 576363587">
                          <a:extLst>
                            <a:ext uri="{C183D7F6-B498-43B3-948B-1728B52AA6E4}">
                              <adec:decorative xmlns:adec="http://schemas.microsoft.com/office/drawing/2017/decorative" val="1"/>
                            </a:ext>
                          </a:extLst>
                        </pic:cNvPr>
                        <pic:cNvPicPr/>
                      </pic:nvPicPr>
                      <pic:blipFill>
                        <a:blip r:embed="rId1">
                          <a:biLevel thresh="75000"/>
                        </a:blip>
                        <a:stretch>
                          <a:fillRect/>
                        </a:stretch>
                      </pic:blipFill>
                      <pic:spPr>
                        <a:xfrm>
                          <a:off x="0" y="0"/>
                          <a:ext cx="1014984" cy="309995"/>
                        </a:xfrm>
                        <a:prstGeom prst="rect">
                          <a:avLst/>
                        </a:prstGeom>
                      </pic:spPr>
                    </pic:pic>
                  </a:graphicData>
                </a:graphic>
              </wp:inline>
            </w:drawing>
          </w:r>
        </w:p>
      </w:tc>
      <w:tc>
        <w:tcPr>
          <w:tcW w:w="7946" w:type="dxa"/>
          <w:tcBorders>
            <w:top w:val="nil"/>
            <w:left w:val="nil"/>
            <w:bottom w:val="nil"/>
            <w:right w:val="nil"/>
          </w:tcBorders>
          <w:vAlign w:val="center"/>
        </w:tcPr>
        <w:p w14:paraId="181B6431" w14:textId="77777777" w:rsidR="00486D2D" w:rsidRPr="00E138BC" w:rsidRDefault="00486D2D" w:rsidP="00CC6FC7">
          <w:pPr>
            <w:pStyle w:val="NoSpacing"/>
          </w:pPr>
        </w:p>
      </w:tc>
    </w:tr>
  </w:tbl>
  <w:p w14:paraId="2C994100" w14:textId="77777777" w:rsidR="00486D2D" w:rsidRDefault="00486D2D" w:rsidP="00CC6F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40DFC" w14:textId="77777777" w:rsidR="00486D2D" w:rsidRPr="00CD5F7B" w:rsidRDefault="00486D2D" w:rsidP="00CC6FC7">
    <w:pPr>
      <w:pStyle w:val="Header"/>
      <w:jc w:val="right"/>
    </w:pPr>
    <w:r w:rsidRPr="00CD5F7B">
      <w:t xml:space="preserve">Insert your </w:t>
    </w:r>
    <w:r>
      <w:t xml:space="preserve">name </w:t>
    </w:r>
    <w:proofErr w:type="gramStart"/>
    <w:r w:rsidRPr="00CD5F7B">
      <w:t>here</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81EBE"/>
    <w:multiLevelType w:val="hybridMultilevel"/>
    <w:tmpl w:val="102CDAC8"/>
    <w:lvl w:ilvl="0" w:tplc="721CFB90">
      <w:start w:val="1"/>
      <w:numFmt w:val="bullet"/>
      <w:lvlText w:val=""/>
      <w:lvlJc w:val="left"/>
      <w:pPr>
        <w:ind w:left="720" w:hanging="360"/>
      </w:pPr>
      <w:rPr>
        <w:rFonts w:ascii="Symbol" w:hAnsi="Symbol" w:hint="default"/>
      </w:rPr>
    </w:lvl>
    <w:lvl w:ilvl="1" w:tplc="4C34D5C6" w:tentative="1">
      <w:start w:val="1"/>
      <w:numFmt w:val="bullet"/>
      <w:lvlText w:val="o"/>
      <w:lvlJc w:val="left"/>
      <w:pPr>
        <w:ind w:left="1440" w:hanging="360"/>
      </w:pPr>
      <w:rPr>
        <w:rFonts w:ascii="Courier New" w:hAnsi="Courier New" w:cs="Courier New" w:hint="default"/>
      </w:rPr>
    </w:lvl>
    <w:lvl w:ilvl="2" w:tplc="8CF04F94" w:tentative="1">
      <w:start w:val="1"/>
      <w:numFmt w:val="bullet"/>
      <w:lvlText w:val=""/>
      <w:lvlJc w:val="left"/>
      <w:pPr>
        <w:ind w:left="2160" w:hanging="360"/>
      </w:pPr>
      <w:rPr>
        <w:rFonts w:ascii="Wingdings" w:hAnsi="Wingdings" w:hint="default"/>
      </w:rPr>
    </w:lvl>
    <w:lvl w:ilvl="3" w:tplc="7610C222" w:tentative="1">
      <w:start w:val="1"/>
      <w:numFmt w:val="bullet"/>
      <w:lvlText w:val=""/>
      <w:lvlJc w:val="left"/>
      <w:pPr>
        <w:ind w:left="2880" w:hanging="360"/>
      </w:pPr>
      <w:rPr>
        <w:rFonts w:ascii="Symbol" w:hAnsi="Symbol" w:hint="default"/>
      </w:rPr>
    </w:lvl>
    <w:lvl w:ilvl="4" w:tplc="43FC88E4" w:tentative="1">
      <w:start w:val="1"/>
      <w:numFmt w:val="bullet"/>
      <w:lvlText w:val="o"/>
      <w:lvlJc w:val="left"/>
      <w:pPr>
        <w:ind w:left="3600" w:hanging="360"/>
      </w:pPr>
      <w:rPr>
        <w:rFonts w:ascii="Courier New" w:hAnsi="Courier New" w:cs="Courier New" w:hint="default"/>
      </w:rPr>
    </w:lvl>
    <w:lvl w:ilvl="5" w:tplc="3EAA4AE2" w:tentative="1">
      <w:start w:val="1"/>
      <w:numFmt w:val="bullet"/>
      <w:lvlText w:val=""/>
      <w:lvlJc w:val="left"/>
      <w:pPr>
        <w:ind w:left="4320" w:hanging="360"/>
      </w:pPr>
      <w:rPr>
        <w:rFonts w:ascii="Wingdings" w:hAnsi="Wingdings" w:hint="default"/>
      </w:rPr>
    </w:lvl>
    <w:lvl w:ilvl="6" w:tplc="30EC5B2C" w:tentative="1">
      <w:start w:val="1"/>
      <w:numFmt w:val="bullet"/>
      <w:lvlText w:val=""/>
      <w:lvlJc w:val="left"/>
      <w:pPr>
        <w:ind w:left="5040" w:hanging="360"/>
      </w:pPr>
      <w:rPr>
        <w:rFonts w:ascii="Symbol" w:hAnsi="Symbol" w:hint="default"/>
      </w:rPr>
    </w:lvl>
    <w:lvl w:ilvl="7" w:tplc="388E1B00" w:tentative="1">
      <w:start w:val="1"/>
      <w:numFmt w:val="bullet"/>
      <w:lvlText w:val="o"/>
      <w:lvlJc w:val="left"/>
      <w:pPr>
        <w:ind w:left="5760" w:hanging="360"/>
      </w:pPr>
      <w:rPr>
        <w:rFonts w:ascii="Courier New" w:hAnsi="Courier New" w:cs="Courier New" w:hint="default"/>
      </w:rPr>
    </w:lvl>
    <w:lvl w:ilvl="8" w:tplc="4FEED888" w:tentative="1">
      <w:start w:val="1"/>
      <w:numFmt w:val="bullet"/>
      <w:lvlText w:val=""/>
      <w:lvlJc w:val="left"/>
      <w:pPr>
        <w:ind w:left="6480" w:hanging="360"/>
      </w:pPr>
      <w:rPr>
        <w:rFonts w:ascii="Wingdings" w:hAnsi="Wingdings" w:hint="default"/>
      </w:rPr>
    </w:lvl>
  </w:abstractNum>
  <w:abstractNum w:abstractNumId="1" w15:restartNumberingAfterBreak="0">
    <w:nsid w:val="4CA06112"/>
    <w:multiLevelType w:val="hybridMultilevel"/>
    <w:tmpl w:val="C3C28D94"/>
    <w:lvl w:ilvl="0" w:tplc="DF1026EE">
      <w:start w:val="1"/>
      <w:numFmt w:val="decimal"/>
      <w:lvlText w:val="%1."/>
      <w:lvlJc w:val="left"/>
      <w:pPr>
        <w:ind w:left="720" w:hanging="360"/>
      </w:pPr>
      <w:rPr>
        <w:rFonts w:hint="default"/>
      </w:rPr>
    </w:lvl>
    <w:lvl w:ilvl="1" w:tplc="FE9A01E6" w:tentative="1">
      <w:start w:val="1"/>
      <w:numFmt w:val="lowerLetter"/>
      <w:lvlText w:val="%2."/>
      <w:lvlJc w:val="left"/>
      <w:pPr>
        <w:ind w:left="1440" w:hanging="360"/>
      </w:pPr>
    </w:lvl>
    <w:lvl w:ilvl="2" w:tplc="55D05EDA" w:tentative="1">
      <w:start w:val="1"/>
      <w:numFmt w:val="lowerRoman"/>
      <w:lvlText w:val="%3."/>
      <w:lvlJc w:val="right"/>
      <w:pPr>
        <w:ind w:left="2160" w:hanging="180"/>
      </w:pPr>
    </w:lvl>
    <w:lvl w:ilvl="3" w:tplc="2646B6D4" w:tentative="1">
      <w:start w:val="1"/>
      <w:numFmt w:val="decimal"/>
      <w:lvlText w:val="%4."/>
      <w:lvlJc w:val="left"/>
      <w:pPr>
        <w:ind w:left="2880" w:hanging="360"/>
      </w:pPr>
    </w:lvl>
    <w:lvl w:ilvl="4" w:tplc="84E4BF3E" w:tentative="1">
      <w:start w:val="1"/>
      <w:numFmt w:val="lowerLetter"/>
      <w:lvlText w:val="%5."/>
      <w:lvlJc w:val="left"/>
      <w:pPr>
        <w:ind w:left="3600" w:hanging="360"/>
      </w:pPr>
    </w:lvl>
    <w:lvl w:ilvl="5" w:tplc="2ADC865A" w:tentative="1">
      <w:start w:val="1"/>
      <w:numFmt w:val="lowerRoman"/>
      <w:lvlText w:val="%6."/>
      <w:lvlJc w:val="right"/>
      <w:pPr>
        <w:ind w:left="4320" w:hanging="180"/>
      </w:pPr>
    </w:lvl>
    <w:lvl w:ilvl="6" w:tplc="BF8E2A74" w:tentative="1">
      <w:start w:val="1"/>
      <w:numFmt w:val="decimal"/>
      <w:lvlText w:val="%7."/>
      <w:lvlJc w:val="left"/>
      <w:pPr>
        <w:ind w:left="5040" w:hanging="360"/>
      </w:pPr>
    </w:lvl>
    <w:lvl w:ilvl="7" w:tplc="1BEECF32" w:tentative="1">
      <w:start w:val="1"/>
      <w:numFmt w:val="lowerLetter"/>
      <w:lvlText w:val="%8."/>
      <w:lvlJc w:val="left"/>
      <w:pPr>
        <w:ind w:left="5760" w:hanging="360"/>
      </w:pPr>
    </w:lvl>
    <w:lvl w:ilvl="8" w:tplc="32A65296" w:tentative="1">
      <w:start w:val="1"/>
      <w:numFmt w:val="lowerRoman"/>
      <w:lvlText w:val="%9."/>
      <w:lvlJc w:val="right"/>
      <w:pPr>
        <w:ind w:left="6480" w:hanging="180"/>
      </w:pPr>
    </w:lvl>
  </w:abstractNum>
  <w:abstractNum w:abstractNumId="2" w15:restartNumberingAfterBreak="0">
    <w:nsid w:val="50A05DCB"/>
    <w:multiLevelType w:val="hybridMultilevel"/>
    <w:tmpl w:val="1BDAFB0A"/>
    <w:lvl w:ilvl="0" w:tplc="DD1AA91C">
      <w:start w:val="1"/>
      <w:numFmt w:val="decimal"/>
      <w:lvlText w:val="%1."/>
      <w:lvlJc w:val="left"/>
      <w:pPr>
        <w:ind w:left="1080" w:hanging="720"/>
      </w:pPr>
      <w:rPr>
        <w:rFonts w:hint="default"/>
      </w:rPr>
    </w:lvl>
    <w:lvl w:ilvl="1" w:tplc="017C39AC" w:tentative="1">
      <w:start w:val="1"/>
      <w:numFmt w:val="lowerLetter"/>
      <w:lvlText w:val="%2."/>
      <w:lvlJc w:val="left"/>
      <w:pPr>
        <w:ind w:left="1440" w:hanging="360"/>
      </w:pPr>
    </w:lvl>
    <w:lvl w:ilvl="2" w:tplc="E2D45FBA" w:tentative="1">
      <w:start w:val="1"/>
      <w:numFmt w:val="lowerRoman"/>
      <w:lvlText w:val="%3."/>
      <w:lvlJc w:val="right"/>
      <w:pPr>
        <w:ind w:left="2160" w:hanging="180"/>
      </w:pPr>
    </w:lvl>
    <w:lvl w:ilvl="3" w:tplc="E7C05B2C" w:tentative="1">
      <w:start w:val="1"/>
      <w:numFmt w:val="decimal"/>
      <w:lvlText w:val="%4."/>
      <w:lvlJc w:val="left"/>
      <w:pPr>
        <w:ind w:left="2880" w:hanging="360"/>
      </w:pPr>
    </w:lvl>
    <w:lvl w:ilvl="4" w:tplc="147087B4" w:tentative="1">
      <w:start w:val="1"/>
      <w:numFmt w:val="lowerLetter"/>
      <w:lvlText w:val="%5."/>
      <w:lvlJc w:val="left"/>
      <w:pPr>
        <w:ind w:left="3600" w:hanging="360"/>
      </w:pPr>
    </w:lvl>
    <w:lvl w:ilvl="5" w:tplc="A4CC9CC8" w:tentative="1">
      <w:start w:val="1"/>
      <w:numFmt w:val="lowerRoman"/>
      <w:lvlText w:val="%6."/>
      <w:lvlJc w:val="right"/>
      <w:pPr>
        <w:ind w:left="4320" w:hanging="180"/>
      </w:pPr>
    </w:lvl>
    <w:lvl w:ilvl="6" w:tplc="3DE00FB0" w:tentative="1">
      <w:start w:val="1"/>
      <w:numFmt w:val="decimal"/>
      <w:lvlText w:val="%7."/>
      <w:lvlJc w:val="left"/>
      <w:pPr>
        <w:ind w:left="5040" w:hanging="360"/>
      </w:pPr>
    </w:lvl>
    <w:lvl w:ilvl="7" w:tplc="3F5C3BDC" w:tentative="1">
      <w:start w:val="1"/>
      <w:numFmt w:val="lowerLetter"/>
      <w:lvlText w:val="%8."/>
      <w:lvlJc w:val="left"/>
      <w:pPr>
        <w:ind w:left="5760" w:hanging="360"/>
      </w:pPr>
    </w:lvl>
    <w:lvl w:ilvl="8" w:tplc="EA541AC0" w:tentative="1">
      <w:start w:val="1"/>
      <w:numFmt w:val="lowerRoman"/>
      <w:lvlText w:val="%9."/>
      <w:lvlJc w:val="right"/>
      <w:pPr>
        <w:ind w:left="6480" w:hanging="180"/>
      </w:pPr>
    </w:lvl>
  </w:abstractNum>
  <w:abstractNum w:abstractNumId="3" w15:restartNumberingAfterBreak="0">
    <w:nsid w:val="551D1143"/>
    <w:multiLevelType w:val="hybridMultilevel"/>
    <w:tmpl w:val="FAA2C592"/>
    <w:lvl w:ilvl="0" w:tplc="1990E7B8">
      <w:start w:val="1"/>
      <w:numFmt w:val="bullet"/>
      <w:lvlText w:val=""/>
      <w:lvlJc w:val="left"/>
      <w:pPr>
        <w:ind w:left="720" w:hanging="360"/>
      </w:pPr>
      <w:rPr>
        <w:rFonts w:ascii="Symbol" w:hAnsi="Symbol" w:hint="default"/>
      </w:rPr>
    </w:lvl>
    <w:lvl w:ilvl="1" w:tplc="11FA1E2A" w:tentative="1">
      <w:start w:val="1"/>
      <w:numFmt w:val="bullet"/>
      <w:lvlText w:val="o"/>
      <w:lvlJc w:val="left"/>
      <w:pPr>
        <w:ind w:left="1440" w:hanging="360"/>
      </w:pPr>
      <w:rPr>
        <w:rFonts w:ascii="Courier New" w:hAnsi="Courier New" w:cs="Courier New" w:hint="default"/>
      </w:rPr>
    </w:lvl>
    <w:lvl w:ilvl="2" w:tplc="7A68869E" w:tentative="1">
      <w:start w:val="1"/>
      <w:numFmt w:val="bullet"/>
      <w:lvlText w:val=""/>
      <w:lvlJc w:val="left"/>
      <w:pPr>
        <w:ind w:left="2160" w:hanging="360"/>
      </w:pPr>
      <w:rPr>
        <w:rFonts w:ascii="Wingdings" w:hAnsi="Wingdings" w:hint="default"/>
      </w:rPr>
    </w:lvl>
    <w:lvl w:ilvl="3" w:tplc="C3C28276" w:tentative="1">
      <w:start w:val="1"/>
      <w:numFmt w:val="bullet"/>
      <w:lvlText w:val=""/>
      <w:lvlJc w:val="left"/>
      <w:pPr>
        <w:ind w:left="2880" w:hanging="360"/>
      </w:pPr>
      <w:rPr>
        <w:rFonts w:ascii="Symbol" w:hAnsi="Symbol" w:hint="default"/>
      </w:rPr>
    </w:lvl>
    <w:lvl w:ilvl="4" w:tplc="79EA80B6" w:tentative="1">
      <w:start w:val="1"/>
      <w:numFmt w:val="bullet"/>
      <w:lvlText w:val="o"/>
      <w:lvlJc w:val="left"/>
      <w:pPr>
        <w:ind w:left="3600" w:hanging="360"/>
      </w:pPr>
      <w:rPr>
        <w:rFonts w:ascii="Courier New" w:hAnsi="Courier New" w:cs="Courier New" w:hint="default"/>
      </w:rPr>
    </w:lvl>
    <w:lvl w:ilvl="5" w:tplc="2CCAA216" w:tentative="1">
      <w:start w:val="1"/>
      <w:numFmt w:val="bullet"/>
      <w:lvlText w:val=""/>
      <w:lvlJc w:val="left"/>
      <w:pPr>
        <w:ind w:left="4320" w:hanging="360"/>
      </w:pPr>
      <w:rPr>
        <w:rFonts w:ascii="Wingdings" w:hAnsi="Wingdings" w:hint="default"/>
      </w:rPr>
    </w:lvl>
    <w:lvl w:ilvl="6" w:tplc="96E686C0" w:tentative="1">
      <w:start w:val="1"/>
      <w:numFmt w:val="bullet"/>
      <w:lvlText w:val=""/>
      <w:lvlJc w:val="left"/>
      <w:pPr>
        <w:ind w:left="5040" w:hanging="360"/>
      </w:pPr>
      <w:rPr>
        <w:rFonts w:ascii="Symbol" w:hAnsi="Symbol" w:hint="default"/>
      </w:rPr>
    </w:lvl>
    <w:lvl w:ilvl="7" w:tplc="1318E6E8" w:tentative="1">
      <w:start w:val="1"/>
      <w:numFmt w:val="bullet"/>
      <w:lvlText w:val="o"/>
      <w:lvlJc w:val="left"/>
      <w:pPr>
        <w:ind w:left="5760" w:hanging="360"/>
      </w:pPr>
      <w:rPr>
        <w:rFonts w:ascii="Courier New" w:hAnsi="Courier New" w:cs="Courier New" w:hint="default"/>
      </w:rPr>
    </w:lvl>
    <w:lvl w:ilvl="8" w:tplc="0EB0CBB8" w:tentative="1">
      <w:start w:val="1"/>
      <w:numFmt w:val="bullet"/>
      <w:lvlText w:val=""/>
      <w:lvlJc w:val="left"/>
      <w:pPr>
        <w:ind w:left="6480" w:hanging="360"/>
      </w:pPr>
      <w:rPr>
        <w:rFonts w:ascii="Wingdings" w:hAnsi="Wingdings" w:hint="default"/>
      </w:rPr>
    </w:lvl>
  </w:abstractNum>
  <w:abstractNum w:abstractNumId="4" w15:restartNumberingAfterBreak="0">
    <w:nsid w:val="5F74393C"/>
    <w:multiLevelType w:val="hybridMultilevel"/>
    <w:tmpl w:val="00AE5908"/>
    <w:lvl w:ilvl="0" w:tplc="1722B55E">
      <w:start w:val="1"/>
      <w:numFmt w:val="bullet"/>
      <w:pStyle w:val="ListParagraph"/>
      <w:lvlText w:val=""/>
      <w:lvlJc w:val="left"/>
      <w:pPr>
        <w:ind w:left="720" w:hanging="360"/>
      </w:pPr>
      <w:rPr>
        <w:rFonts w:ascii="Symbol" w:hAnsi="Symbol" w:hint="default"/>
      </w:rPr>
    </w:lvl>
    <w:lvl w:ilvl="1" w:tplc="2D405C20" w:tentative="1">
      <w:start w:val="1"/>
      <w:numFmt w:val="bullet"/>
      <w:lvlText w:val="o"/>
      <w:lvlJc w:val="left"/>
      <w:pPr>
        <w:ind w:left="1440" w:hanging="360"/>
      </w:pPr>
      <w:rPr>
        <w:rFonts w:ascii="Courier New" w:hAnsi="Courier New" w:cs="Courier New" w:hint="default"/>
      </w:rPr>
    </w:lvl>
    <w:lvl w:ilvl="2" w:tplc="9072FFB4" w:tentative="1">
      <w:start w:val="1"/>
      <w:numFmt w:val="bullet"/>
      <w:lvlText w:val=""/>
      <w:lvlJc w:val="left"/>
      <w:pPr>
        <w:ind w:left="2160" w:hanging="360"/>
      </w:pPr>
      <w:rPr>
        <w:rFonts w:ascii="Wingdings" w:hAnsi="Wingdings" w:hint="default"/>
      </w:rPr>
    </w:lvl>
    <w:lvl w:ilvl="3" w:tplc="2B8C0552" w:tentative="1">
      <w:start w:val="1"/>
      <w:numFmt w:val="bullet"/>
      <w:lvlText w:val=""/>
      <w:lvlJc w:val="left"/>
      <w:pPr>
        <w:ind w:left="2880" w:hanging="360"/>
      </w:pPr>
      <w:rPr>
        <w:rFonts w:ascii="Symbol" w:hAnsi="Symbol" w:hint="default"/>
      </w:rPr>
    </w:lvl>
    <w:lvl w:ilvl="4" w:tplc="840C3C94" w:tentative="1">
      <w:start w:val="1"/>
      <w:numFmt w:val="bullet"/>
      <w:lvlText w:val="o"/>
      <w:lvlJc w:val="left"/>
      <w:pPr>
        <w:ind w:left="3600" w:hanging="360"/>
      </w:pPr>
      <w:rPr>
        <w:rFonts w:ascii="Courier New" w:hAnsi="Courier New" w:cs="Courier New" w:hint="default"/>
      </w:rPr>
    </w:lvl>
    <w:lvl w:ilvl="5" w:tplc="708C3C3A" w:tentative="1">
      <w:start w:val="1"/>
      <w:numFmt w:val="bullet"/>
      <w:lvlText w:val=""/>
      <w:lvlJc w:val="left"/>
      <w:pPr>
        <w:ind w:left="4320" w:hanging="360"/>
      </w:pPr>
      <w:rPr>
        <w:rFonts w:ascii="Wingdings" w:hAnsi="Wingdings" w:hint="default"/>
      </w:rPr>
    </w:lvl>
    <w:lvl w:ilvl="6" w:tplc="034E18E6" w:tentative="1">
      <w:start w:val="1"/>
      <w:numFmt w:val="bullet"/>
      <w:lvlText w:val=""/>
      <w:lvlJc w:val="left"/>
      <w:pPr>
        <w:ind w:left="5040" w:hanging="360"/>
      </w:pPr>
      <w:rPr>
        <w:rFonts w:ascii="Symbol" w:hAnsi="Symbol" w:hint="default"/>
      </w:rPr>
    </w:lvl>
    <w:lvl w:ilvl="7" w:tplc="75DA9BD4" w:tentative="1">
      <w:start w:val="1"/>
      <w:numFmt w:val="bullet"/>
      <w:lvlText w:val="o"/>
      <w:lvlJc w:val="left"/>
      <w:pPr>
        <w:ind w:left="5760" w:hanging="360"/>
      </w:pPr>
      <w:rPr>
        <w:rFonts w:ascii="Courier New" w:hAnsi="Courier New" w:cs="Courier New" w:hint="default"/>
      </w:rPr>
    </w:lvl>
    <w:lvl w:ilvl="8" w:tplc="8D42B79E" w:tentative="1">
      <w:start w:val="1"/>
      <w:numFmt w:val="bullet"/>
      <w:lvlText w:val=""/>
      <w:lvlJc w:val="left"/>
      <w:pPr>
        <w:ind w:left="6480" w:hanging="360"/>
      </w:pPr>
      <w:rPr>
        <w:rFonts w:ascii="Wingdings" w:hAnsi="Wingdings" w:hint="default"/>
      </w:rPr>
    </w:lvl>
  </w:abstractNum>
  <w:abstractNum w:abstractNumId="5" w15:restartNumberingAfterBreak="0">
    <w:nsid w:val="5F8C489E"/>
    <w:multiLevelType w:val="hybridMultilevel"/>
    <w:tmpl w:val="D55CB00C"/>
    <w:lvl w:ilvl="0" w:tplc="04090001">
      <w:start w:val="1"/>
      <w:numFmt w:val="bullet"/>
      <w:lvlText w:val=""/>
      <w:lvlJc w:val="left"/>
      <w:pPr>
        <w:ind w:left="720" w:hanging="360"/>
      </w:pPr>
      <w:rPr>
        <w:rFonts w:ascii="Symbol" w:hAnsi="Symbol" w:hint="default"/>
      </w:rPr>
    </w:lvl>
    <w:lvl w:ilvl="1" w:tplc="721CFB9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4847E4"/>
    <w:multiLevelType w:val="multilevel"/>
    <w:tmpl w:val="0409001F"/>
    <w:lvl w:ilvl="0">
      <w:start w:val="1"/>
      <w:numFmt w:val="decimal"/>
      <w:lvlText w:val="%1."/>
      <w:lvlJc w:val="left"/>
      <w:pPr>
        <w:ind w:left="360" w:hanging="360"/>
      </w:pPr>
      <w:rPr>
        <w:rFonts w:hint="default"/>
        <w:b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A960DBB"/>
    <w:multiLevelType w:val="hybridMultilevel"/>
    <w:tmpl w:val="FA32F5BC"/>
    <w:lvl w:ilvl="0" w:tplc="D51E63AC">
      <w:start w:val="1"/>
      <w:numFmt w:val="bullet"/>
      <w:lvlText w:val=""/>
      <w:lvlJc w:val="left"/>
      <w:pPr>
        <w:ind w:left="720" w:hanging="360"/>
      </w:pPr>
      <w:rPr>
        <w:rFonts w:ascii="Symbol" w:hAnsi="Symbol" w:hint="default"/>
      </w:rPr>
    </w:lvl>
    <w:lvl w:ilvl="1" w:tplc="4FE0D5DC" w:tentative="1">
      <w:start w:val="1"/>
      <w:numFmt w:val="bullet"/>
      <w:lvlText w:val="o"/>
      <w:lvlJc w:val="left"/>
      <w:pPr>
        <w:ind w:left="1440" w:hanging="360"/>
      </w:pPr>
      <w:rPr>
        <w:rFonts w:ascii="Courier New" w:hAnsi="Courier New" w:cs="Courier New" w:hint="default"/>
      </w:rPr>
    </w:lvl>
    <w:lvl w:ilvl="2" w:tplc="020E20D0" w:tentative="1">
      <w:start w:val="1"/>
      <w:numFmt w:val="bullet"/>
      <w:lvlText w:val=""/>
      <w:lvlJc w:val="left"/>
      <w:pPr>
        <w:ind w:left="2160" w:hanging="360"/>
      </w:pPr>
      <w:rPr>
        <w:rFonts w:ascii="Wingdings" w:hAnsi="Wingdings" w:hint="default"/>
      </w:rPr>
    </w:lvl>
    <w:lvl w:ilvl="3" w:tplc="20745F64" w:tentative="1">
      <w:start w:val="1"/>
      <w:numFmt w:val="bullet"/>
      <w:lvlText w:val=""/>
      <w:lvlJc w:val="left"/>
      <w:pPr>
        <w:ind w:left="2880" w:hanging="360"/>
      </w:pPr>
      <w:rPr>
        <w:rFonts w:ascii="Symbol" w:hAnsi="Symbol" w:hint="default"/>
      </w:rPr>
    </w:lvl>
    <w:lvl w:ilvl="4" w:tplc="15ACC79A" w:tentative="1">
      <w:start w:val="1"/>
      <w:numFmt w:val="bullet"/>
      <w:lvlText w:val="o"/>
      <w:lvlJc w:val="left"/>
      <w:pPr>
        <w:ind w:left="3600" w:hanging="360"/>
      </w:pPr>
      <w:rPr>
        <w:rFonts w:ascii="Courier New" w:hAnsi="Courier New" w:cs="Courier New" w:hint="default"/>
      </w:rPr>
    </w:lvl>
    <w:lvl w:ilvl="5" w:tplc="0D6676B0" w:tentative="1">
      <w:start w:val="1"/>
      <w:numFmt w:val="bullet"/>
      <w:lvlText w:val=""/>
      <w:lvlJc w:val="left"/>
      <w:pPr>
        <w:ind w:left="4320" w:hanging="360"/>
      </w:pPr>
      <w:rPr>
        <w:rFonts w:ascii="Wingdings" w:hAnsi="Wingdings" w:hint="default"/>
      </w:rPr>
    </w:lvl>
    <w:lvl w:ilvl="6" w:tplc="BBD68D9E" w:tentative="1">
      <w:start w:val="1"/>
      <w:numFmt w:val="bullet"/>
      <w:lvlText w:val=""/>
      <w:lvlJc w:val="left"/>
      <w:pPr>
        <w:ind w:left="5040" w:hanging="360"/>
      </w:pPr>
      <w:rPr>
        <w:rFonts w:ascii="Symbol" w:hAnsi="Symbol" w:hint="default"/>
      </w:rPr>
    </w:lvl>
    <w:lvl w:ilvl="7" w:tplc="870A273E" w:tentative="1">
      <w:start w:val="1"/>
      <w:numFmt w:val="bullet"/>
      <w:lvlText w:val="o"/>
      <w:lvlJc w:val="left"/>
      <w:pPr>
        <w:ind w:left="5760" w:hanging="360"/>
      </w:pPr>
      <w:rPr>
        <w:rFonts w:ascii="Courier New" w:hAnsi="Courier New" w:cs="Courier New" w:hint="default"/>
      </w:rPr>
    </w:lvl>
    <w:lvl w:ilvl="8" w:tplc="C1648FC4" w:tentative="1">
      <w:start w:val="1"/>
      <w:numFmt w:val="bullet"/>
      <w:lvlText w:val=""/>
      <w:lvlJc w:val="left"/>
      <w:pPr>
        <w:ind w:left="6480" w:hanging="360"/>
      </w:pPr>
      <w:rPr>
        <w:rFonts w:ascii="Wingdings" w:hAnsi="Wingdings" w:hint="default"/>
      </w:rPr>
    </w:lvl>
  </w:abstractNum>
  <w:abstractNum w:abstractNumId="8" w15:restartNumberingAfterBreak="0">
    <w:nsid w:val="7FBD5858"/>
    <w:multiLevelType w:val="hybridMultilevel"/>
    <w:tmpl w:val="51628AB6"/>
    <w:lvl w:ilvl="0" w:tplc="C8B42C24">
      <w:start w:val="1"/>
      <w:numFmt w:val="decimal"/>
      <w:lvlText w:val="%1."/>
      <w:lvlJc w:val="left"/>
      <w:pPr>
        <w:ind w:left="720" w:hanging="360"/>
      </w:pPr>
      <w:rPr>
        <w:rFonts w:hint="default"/>
      </w:rPr>
    </w:lvl>
    <w:lvl w:ilvl="1" w:tplc="BDB43F0E" w:tentative="1">
      <w:start w:val="1"/>
      <w:numFmt w:val="lowerLetter"/>
      <w:lvlText w:val="%2."/>
      <w:lvlJc w:val="left"/>
      <w:pPr>
        <w:ind w:left="1440" w:hanging="360"/>
      </w:pPr>
    </w:lvl>
    <w:lvl w:ilvl="2" w:tplc="6F627B6C" w:tentative="1">
      <w:start w:val="1"/>
      <w:numFmt w:val="lowerRoman"/>
      <w:lvlText w:val="%3."/>
      <w:lvlJc w:val="right"/>
      <w:pPr>
        <w:ind w:left="2160" w:hanging="180"/>
      </w:pPr>
    </w:lvl>
    <w:lvl w:ilvl="3" w:tplc="3BE41A92" w:tentative="1">
      <w:start w:val="1"/>
      <w:numFmt w:val="decimal"/>
      <w:lvlText w:val="%4."/>
      <w:lvlJc w:val="left"/>
      <w:pPr>
        <w:ind w:left="2880" w:hanging="360"/>
      </w:pPr>
    </w:lvl>
    <w:lvl w:ilvl="4" w:tplc="DD188FE0" w:tentative="1">
      <w:start w:val="1"/>
      <w:numFmt w:val="lowerLetter"/>
      <w:lvlText w:val="%5."/>
      <w:lvlJc w:val="left"/>
      <w:pPr>
        <w:ind w:left="3600" w:hanging="360"/>
      </w:pPr>
    </w:lvl>
    <w:lvl w:ilvl="5" w:tplc="068A27DE" w:tentative="1">
      <w:start w:val="1"/>
      <w:numFmt w:val="lowerRoman"/>
      <w:lvlText w:val="%6."/>
      <w:lvlJc w:val="right"/>
      <w:pPr>
        <w:ind w:left="4320" w:hanging="180"/>
      </w:pPr>
    </w:lvl>
    <w:lvl w:ilvl="6" w:tplc="F90A9100" w:tentative="1">
      <w:start w:val="1"/>
      <w:numFmt w:val="decimal"/>
      <w:lvlText w:val="%7."/>
      <w:lvlJc w:val="left"/>
      <w:pPr>
        <w:ind w:left="5040" w:hanging="360"/>
      </w:pPr>
    </w:lvl>
    <w:lvl w:ilvl="7" w:tplc="5B3ED344" w:tentative="1">
      <w:start w:val="1"/>
      <w:numFmt w:val="lowerLetter"/>
      <w:lvlText w:val="%8."/>
      <w:lvlJc w:val="left"/>
      <w:pPr>
        <w:ind w:left="5760" w:hanging="360"/>
      </w:pPr>
    </w:lvl>
    <w:lvl w:ilvl="8" w:tplc="7FBE0C38" w:tentative="1">
      <w:start w:val="1"/>
      <w:numFmt w:val="lowerRoman"/>
      <w:lvlText w:val="%9."/>
      <w:lvlJc w:val="right"/>
      <w:pPr>
        <w:ind w:left="6480" w:hanging="180"/>
      </w:pPr>
    </w:lvl>
  </w:abstractNum>
  <w:num w:numId="1" w16cid:durableId="1280726013">
    <w:abstractNumId w:val="7"/>
  </w:num>
  <w:num w:numId="2" w16cid:durableId="2055809937">
    <w:abstractNumId w:val="2"/>
  </w:num>
  <w:num w:numId="3" w16cid:durableId="1234395038">
    <w:abstractNumId w:val="3"/>
  </w:num>
  <w:num w:numId="4" w16cid:durableId="1009671691">
    <w:abstractNumId w:val="4"/>
  </w:num>
  <w:num w:numId="5" w16cid:durableId="843013563">
    <w:abstractNumId w:val="1"/>
  </w:num>
  <w:num w:numId="6" w16cid:durableId="1041830229">
    <w:abstractNumId w:val="0"/>
  </w:num>
  <w:num w:numId="7" w16cid:durableId="658076363">
    <w:abstractNumId w:val="6"/>
  </w:num>
  <w:num w:numId="8" w16cid:durableId="1983651546">
    <w:abstractNumId w:val="8"/>
  </w:num>
  <w:num w:numId="9" w16cid:durableId="6946220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78"/>
    <w:rsid w:val="00043C0A"/>
    <w:rsid w:val="00096B6A"/>
    <w:rsid w:val="000B2604"/>
    <w:rsid w:val="000C2D82"/>
    <w:rsid w:val="000C79FF"/>
    <w:rsid w:val="000D6143"/>
    <w:rsid w:val="000F7E6F"/>
    <w:rsid w:val="00102B04"/>
    <w:rsid w:val="00154A0C"/>
    <w:rsid w:val="00167C52"/>
    <w:rsid w:val="00173DF7"/>
    <w:rsid w:val="001775FE"/>
    <w:rsid w:val="00186094"/>
    <w:rsid w:val="001A72E7"/>
    <w:rsid w:val="001D6D78"/>
    <w:rsid w:val="001E4E7B"/>
    <w:rsid w:val="0025694B"/>
    <w:rsid w:val="00266519"/>
    <w:rsid w:val="002920DD"/>
    <w:rsid w:val="002D4068"/>
    <w:rsid w:val="002E1CF4"/>
    <w:rsid w:val="002F5A83"/>
    <w:rsid w:val="003718A2"/>
    <w:rsid w:val="003736F2"/>
    <w:rsid w:val="00386B57"/>
    <w:rsid w:val="0039489B"/>
    <w:rsid w:val="003A0318"/>
    <w:rsid w:val="003B7C2B"/>
    <w:rsid w:val="003C4D4A"/>
    <w:rsid w:val="003F22AB"/>
    <w:rsid w:val="00410DDE"/>
    <w:rsid w:val="00426699"/>
    <w:rsid w:val="004431C6"/>
    <w:rsid w:val="00444366"/>
    <w:rsid w:val="00460797"/>
    <w:rsid w:val="00460ED3"/>
    <w:rsid w:val="00482847"/>
    <w:rsid w:val="00486D2D"/>
    <w:rsid w:val="004A4450"/>
    <w:rsid w:val="004B479F"/>
    <w:rsid w:val="004F17D0"/>
    <w:rsid w:val="0050169A"/>
    <w:rsid w:val="00505AC1"/>
    <w:rsid w:val="005229DA"/>
    <w:rsid w:val="005307C6"/>
    <w:rsid w:val="005C5671"/>
    <w:rsid w:val="005C5CDF"/>
    <w:rsid w:val="005E58DB"/>
    <w:rsid w:val="00605D45"/>
    <w:rsid w:val="006211BA"/>
    <w:rsid w:val="00633349"/>
    <w:rsid w:val="006348FC"/>
    <w:rsid w:val="00674AC4"/>
    <w:rsid w:val="00696326"/>
    <w:rsid w:val="00696A55"/>
    <w:rsid w:val="006A18B6"/>
    <w:rsid w:val="006D565B"/>
    <w:rsid w:val="006D7D4B"/>
    <w:rsid w:val="006F2ADE"/>
    <w:rsid w:val="00704B53"/>
    <w:rsid w:val="00724ED7"/>
    <w:rsid w:val="00725646"/>
    <w:rsid w:val="00742A23"/>
    <w:rsid w:val="0074308C"/>
    <w:rsid w:val="00756CB2"/>
    <w:rsid w:val="0076161D"/>
    <w:rsid w:val="00764C50"/>
    <w:rsid w:val="00775E02"/>
    <w:rsid w:val="007A4EA0"/>
    <w:rsid w:val="007C7836"/>
    <w:rsid w:val="007E3F96"/>
    <w:rsid w:val="007F41B9"/>
    <w:rsid w:val="007F724E"/>
    <w:rsid w:val="007F73F9"/>
    <w:rsid w:val="00816DC7"/>
    <w:rsid w:val="00840B43"/>
    <w:rsid w:val="00856025"/>
    <w:rsid w:val="00871F46"/>
    <w:rsid w:val="0089691D"/>
    <w:rsid w:val="00911CD4"/>
    <w:rsid w:val="00931361"/>
    <w:rsid w:val="009B4A3C"/>
    <w:rsid w:val="009D776B"/>
    <w:rsid w:val="009F0FD9"/>
    <w:rsid w:val="009F3F0C"/>
    <w:rsid w:val="00A22519"/>
    <w:rsid w:val="00A3225A"/>
    <w:rsid w:val="00A834B8"/>
    <w:rsid w:val="00AC3E8C"/>
    <w:rsid w:val="00B01235"/>
    <w:rsid w:val="00B16571"/>
    <w:rsid w:val="00B23DD8"/>
    <w:rsid w:val="00B37C3C"/>
    <w:rsid w:val="00B61150"/>
    <w:rsid w:val="00B67E23"/>
    <w:rsid w:val="00B951BE"/>
    <w:rsid w:val="00BE5C5E"/>
    <w:rsid w:val="00BF0270"/>
    <w:rsid w:val="00BF3307"/>
    <w:rsid w:val="00C21C52"/>
    <w:rsid w:val="00C358D8"/>
    <w:rsid w:val="00C42D98"/>
    <w:rsid w:val="00C471D2"/>
    <w:rsid w:val="00C530CF"/>
    <w:rsid w:val="00C63075"/>
    <w:rsid w:val="00C95968"/>
    <w:rsid w:val="00CB1B8B"/>
    <w:rsid w:val="00CB4F6F"/>
    <w:rsid w:val="00CC6FC7"/>
    <w:rsid w:val="00CE1411"/>
    <w:rsid w:val="00D00F3F"/>
    <w:rsid w:val="00D03ADC"/>
    <w:rsid w:val="00D12C66"/>
    <w:rsid w:val="00D23D53"/>
    <w:rsid w:val="00D24896"/>
    <w:rsid w:val="00D253E6"/>
    <w:rsid w:val="00D31744"/>
    <w:rsid w:val="00D741AA"/>
    <w:rsid w:val="00D769FC"/>
    <w:rsid w:val="00D90E69"/>
    <w:rsid w:val="00E11730"/>
    <w:rsid w:val="00E17432"/>
    <w:rsid w:val="00E26D1B"/>
    <w:rsid w:val="00E54070"/>
    <w:rsid w:val="00E80BF1"/>
    <w:rsid w:val="00EA2B72"/>
    <w:rsid w:val="00EB2F25"/>
    <w:rsid w:val="00EB5E5D"/>
    <w:rsid w:val="00EE6011"/>
    <w:rsid w:val="00F3028C"/>
    <w:rsid w:val="00F56495"/>
    <w:rsid w:val="00F629A8"/>
    <w:rsid w:val="00F676EB"/>
    <w:rsid w:val="00F9058E"/>
    <w:rsid w:val="00F9763C"/>
    <w:rsid w:val="00FA1F17"/>
    <w:rsid w:val="00FA74BA"/>
    <w:rsid w:val="00FD1E09"/>
    <w:rsid w:val="00FD49CB"/>
    <w:rsid w:val="00FD764C"/>
    <w:rsid w:val="00FE701D"/>
    <w:rsid w:val="00FE76F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E8C73"/>
  <w15:docId w15:val="{90601EAF-E859-4DE7-A07D-B21D7CEB3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8A2"/>
    <w:pPr>
      <w:spacing w:before="120" w:after="120" w:line="240" w:lineRule="auto"/>
    </w:pPr>
    <w:rPr>
      <w:rFonts w:ascii="Times New Roman" w:hAnsi="Times New Roman" w:cs="Times New Roman"/>
      <w:sz w:val="24"/>
      <w:szCs w:val="24"/>
      <w:shd w:val="clear" w:color="auto" w:fill="FFFFFF"/>
      <w:lang w:val="en-CA" w:eastAsia="en-CA"/>
    </w:rPr>
  </w:style>
  <w:style w:type="paragraph" w:styleId="Heading1">
    <w:name w:val="heading 1"/>
    <w:basedOn w:val="Heading2"/>
    <w:next w:val="Normal"/>
    <w:link w:val="Heading1Char"/>
    <w:uiPriority w:val="9"/>
    <w:qFormat/>
    <w:rsid w:val="0089691D"/>
    <w:pPr>
      <w:spacing w:after="0"/>
      <w:outlineLvl w:val="0"/>
    </w:pPr>
    <w:rPr>
      <w:caps/>
    </w:rPr>
  </w:style>
  <w:style w:type="paragraph" w:styleId="Heading2">
    <w:name w:val="heading 2"/>
    <w:basedOn w:val="Normal"/>
    <w:next w:val="Normal"/>
    <w:link w:val="Heading2Char"/>
    <w:uiPriority w:val="9"/>
    <w:unhideWhenUsed/>
    <w:qFormat/>
    <w:rsid w:val="009F0FD9"/>
    <w:pPr>
      <w:outlineLvl w:val="1"/>
    </w:pPr>
    <w:rPr>
      <w:b/>
    </w:rPr>
  </w:style>
  <w:style w:type="paragraph" w:styleId="Heading3">
    <w:name w:val="heading 3"/>
    <w:basedOn w:val="Normal"/>
    <w:next w:val="Normal"/>
    <w:link w:val="Heading3Char"/>
    <w:uiPriority w:val="9"/>
    <w:unhideWhenUsed/>
    <w:rsid w:val="009F730E"/>
    <w:pPr>
      <w:keepNext/>
      <w:keepLines/>
      <w:spacing w:before="40"/>
      <w:outlineLvl w:val="2"/>
    </w:pPr>
    <w:rPr>
      <w:rFonts w:eastAsiaTheme="majorEastAsia"/>
      <w:b/>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B4F6F"/>
    <w:pPr>
      <w:numPr>
        <w:numId w:val="4"/>
      </w:numPr>
      <w:ind w:left="714" w:hanging="357"/>
    </w:pPr>
  </w:style>
  <w:style w:type="paragraph" w:styleId="NoSpacing">
    <w:name w:val="No Spacing"/>
    <w:basedOn w:val="Header"/>
    <w:link w:val="NoSpacingChar"/>
    <w:uiPriority w:val="1"/>
    <w:rsid w:val="00352700"/>
    <w:pPr>
      <w:ind w:left="38"/>
      <w:jc w:val="right"/>
    </w:pPr>
    <w:rPr>
      <w:b/>
      <w:color w:val="929697"/>
    </w:rPr>
  </w:style>
  <w:style w:type="character" w:customStyle="1" w:styleId="NoSpacingChar">
    <w:name w:val="No Spacing Char"/>
    <w:basedOn w:val="DefaultParagraphFont"/>
    <w:link w:val="NoSpacing"/>
    <w:uiPriority w:val="1"/>
    <w:rsid w:val="00352700"/>
    <w:rPr>
      <w:rFonts w:ascii="Arial" w:hAnsi="Arial" w:cs="Arial"/>
      <w:b/>
      <w:color w:val="929697"/>
      <w:sz w:val="20"/>
    </w:rPr>
  </w:style>
  <w:style w:type="paragraph" w:styleId="BalloonText">
    <w:name w:val="Balloon Text"/>
    <w:basedOn w:val="Normal"/>
    <w:link w:val="BalloonTextChar"/>
    <w:uiPriority w:val="99"/>
    <w:semiHidden/>
    <w:unhideWhenUsed/>
    <w:rsid w:val="00A341B3"/>
    <w:rPr>
      <w:rFonts w:ascii="Tahoma" w:hAnsi="Tahoma" w:cs="Tahoma"/>
      <w:sz w:val="16"/>
      <w:szCs w:val="16"/>
    </w:rPr>
  </w:style>
  <w:style w:type="character" w:customStyle="1" w:styleId="BalloonTextChar">
    <w:name w:val="Balloon Text Char"/>
    <w:basedOn w:val="DefaultParagraphFont"/>
    <w:link w:val="BalloonText"/>
    <w:uiPriority w:val="99"/>
    <w:semiHidden/>
    <w:rsid w:val="00A341B3"/>
    <w:rPr>
      <w:rFonts w:ascii="Tahoma" w:hAnsi="Tahoma" w:cs="Tahoma"/>
      <w:sz w:val="16"/>
      <w:szCs w:val="16"/>
    </w:rPr>
  </w:style>
  <w:style w:type="paragraph" w:styleId="Header">
    <w:name w:val="header"/>
    <w:basedOn w:val="Normal"/>
    <w:link w:val="HeaderChar"/>
    <w:uiPriority w:val="99"/>
    <w:unhideWhenUsed/>
    <w:rsid w:val="002E7797"/>
    <w:pPr>
      <w:tabs>
        <w:tab w:val="center" w:pos="4680"/>
        <w:tab w:val="right" w:pos="9360"/>
      </w:tabs>
    </w:pPr>
  </w:style>
  <w:style w:type="character" w:customStyle="1" w:styleId="HeaderChar">
    <w:name w:val="Header Char"/>
    <w:basedOn w:val="DefaultParagraphFont"/>
    <w:link w:val="Header"/>
    <w:uiPriority w:val="99"/>
    <w:rsid w:val="002E7797"/>
  </w:style>
  <w:style w:type="paragraph" w:styleId="Footer">
    <w:name w:val="footer"/>
    <w:basedOn w:val="Normal"/>
    <w:link w:val="FooterChar"/>
    <w:uiPriority w:val="99"/>
    <w:unhideWhenUsed/>
    <w:rsid w:val="001A72E7"/>
    <w:pPr>
      <w:tabs>
        <w:tab w:val="center" w:pos="4680"/>
        <w:tab w:val="right" w:pos="9360"/>
      </w:tabs>
    </w:pPr>
    <w:rPr>
      <w:sz w:val="18"/>
    </w:rPr>
  </w:style>
  <w:style w:type="character" w:customStyle="1" w:styleId="FooterChar">
    <w:name w:val="Footer Char"/>
    <w:basedOn w:val="DefaultParagraphFont"/>
    <w:link w:val="Footer"/>
    <w:uiPriority w:val="99"/>
    <w:rsid w:val="001A72E7"/>
    <w:rPr>
      <w:rFonts w:ascii="Times New Roman" w:hAnsi="Times New Roman" w:cs="Times New Roman"/>
      <w:sz w:val="18"/>
      <w:szCs w:val="24"/>
      <w:lang w:val="en-CA" w:eastAsia="en-CA"/>
    </w:rPr>
  </w:style>
  <w:style w:type="table" w:styleId="TableGrid">
    <w:name w:val="Table Grid"/>
    <w:basedOn w:val="TableNormal"/>
    <w:uiPriority w:val="59"/>
    <w:unhideWhenUsed/>
    <w:rsid w:val="00E71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A72E7"/>
    <w:rPr>
      <w:color w:val="auto"/>
    </w:rPr>
  </w:style>
  <w:style w:type="character" w:customStyle="1" w:styleId="Heading1Char">
    <w:name w:val="Heading 1 Char"/>
    <w:basedOn w:val="DefaultParagraphFont"/>
    <w:link w:val="Heading1"/>
    <w:uiPriority w:val="9"/>
    <w:rsid w:val="0089691D"/>
    <w:rPr>
      <w:rFonts w:ascii="Times New Roman" w:hAnsi="Times New Roman" w:cs="Times New Roman"/>
      <w:b/>
      <w:caps/>
      <w:sz w:val="24"/>
      <w:szCs w:val="24"/>
      <w:lang w:val="en-CA" w:eastAsia="en-CA"/>
    </w:rPr>
  </w:style>
  <w:style w:type="character" w:customStyle="1" w:styleId="Heading2Char">
    <w:name w:val="Heading 2 Char"/>
    <w:basedOn w:val="DefaultParagraphFont"/>
    <w:link w:val="Heading2"/>
    <w:uiPriority w:val="9"/>
    <w:rsid w:val="009F0FD9"/>
    <w:rPr>
      <w:rFonts w:ascii="Times New Roman" w:hAnsi="Times New Roman" w:cs="Times New Roman"/>
      <w:b/>
      <w:sz w:val="24"/>
      <w:szCs w:val="24"/>
      <w:lang w:val="en-CA" w:eastAsia="en-CA"/>
    </w:rPr>
  </w:style>
  <w:style w:type="character" w:styleId="Strong">
    <w:name w:val="Strong"/>
    <w:uiPriority w:val="22"/>
    <w:qFormat/>
    <w:rsid w:val="00017121"/>
    <w:rPr>
      <w:rFonts w:ascii="Times New Roman" w:hAnsi="Times New Roman"/>
      <w:b/>
      <w:sz w:val="24"/>
    </w:rPr>
  </w:style>
  <w:style w:type="character" w:styleId="Emphasis">
    <w:name w:val="Emphasis"/>
    <w:basedOn w:val="Strong"/>
    <w:uiPriority w:val="20"/>
    <w:qFormat/>
    <w:rsid w:val="009F730E"/>
    <w:rPr>
      <w:rFonts w:ascii="Times New Roman" w:hAnsi="Times New Roman"/>
      <w:b w:val="0"/>
      <w:i/>
      <w:sz w:val="24"/>
    </w:rPr>
  </w:style>
  <w:style w:type="character" w:customStyle="1" w:styleId="Heading3Char">
    <w:name w:val="Heading 3 Char"/>
    <w:basedOn w:val="DefaultParagraphFont"/>
    <w:link w:val="Heading3"/>
    <w:uiPriority w:val="9"/>
    <w:rsid w:val="009F730E"/>
    <w:rPr>
      <w:rFonts w:ascii="Arial" w:eastAsiaTheme="majorEastAsia" w:hAnsi="Arial" w:cs="Arial"/>
      <w:b/>
      <w:color w:val="000000" w:themeColor="text1"/>
      <w:szCs w:val="24"/>
    </w:rPr>
  </w:style>
  <w:style w:type="character" w:styleId="Hyperlink">
    <w:name w:val="Hyperlink"/>
    <w:basedOn w:val="DefaultParagraphFont"/>
    <w:uiPriority w:val="99"/>
    <w:unhideWhenUsed/>
    <w:rsid w:val="002831C8"/>
    <w:rPr>
      <w:color w:val="0000FF" w:themeColor="hyperlink"/>
      <w:u w:val="single"/>
    </w:rPr>
  </w:style>
  <w:style w:type="character" w:styleId="CommentReference">
    <w:name w:val="annotation reference"/>
    <w:basedOn w:val="DefaultParagraphFont"/>
    <w:uiPriority w:val="99"/>
    <w:semiHidden/>
    <w:unhideWhenUsed/>
    <w:rsid w:val="004F636B"/>
    <w:rPr>
      <w:sz w:val="16"/>
      <w:szCs w:val="16"/>
    </w:rPr>
  </w:style>
  <w:style w:type="paragraph" w:styleId="CommentText">
    <w:name w:val="annotation text"/>
    <w:basedOn w:val="Normal"/>
    <w:link w:val="CommentTextChar"/>
    <w:uiPriority w:val="99"/>
    <w:semiHidden/>
    <w:unhideWhenUsed/>
    <w:rsid w:val="004F636B"/>
    <w:rPr>
      <w:sz w:val="20"/>
      <w:szCs w:val="20"/>
    </w:rPr>
  </w:style>
  <w:style w:type="character" w:customStyle="1" w:styleId="CommentTextChar">
    <w:name w:val="Comment Text Char"/>
    <w:basedOn w:val="DefaultParagraphFont"/>
    <w:link w:val="CommentText"/>
    <w:uiPriority w:val="99"/>
    <w:semiHidden/>
    <w:rsid w:val="004F636B"/>
    <w:rPr>
      <w:rFonts w:ascii="Times New Roman" w:hAnsi="Times New Roman" w:cs="Times New Roman"/>
      <w:sz w:val="20"/>
      <w:szCs w:val="20"/>
      <w:lang w:val="en-CA" w:eastAsia="en-CA"/>
    </w:rPr>
  </w:style>
  <w:style w:type="paragraph" w:styleId="CommentSubject">
    <w:name w:val="annotation subject"/>
    <w:basedOn w:val="CommentText"/>
    <w:next w:val="CommentText"/>
    <w:link w:val="CommentSubjectChar"/>
    <w:uiPriority w:val="99"/>
    <w:semiHidden/>
    <w:unhideWhenUsed/>
    <w:rsid w:val="004F636B"/>
    <w:rPr>
      <w:b/>
      <w:bCs/>
    </w:rPr>
  </w:style>
  <w:style w:type="character" w:customStyle="1" w:styleId="CommentSubjectChar">
    <w:name w:val="Comment Subject Char"/>
    <w:basedOn w:val="CommentTextChar"/>
    <w:link w:val="CommentSubject"/>
    <w:uiPriority w:val="99"/>
    <w:semiHidden/>
    <w:rsid w:val="004F636B"/>
    <w:rPr>
      <w:rFonts w:ascii="Times New Roman" w:hAnsi="Times New Roman" w:cs="Times New Roman"/>
      <w:b/>
      <w:bCs/>
      <w:sz w:val="20"/>
      <w:szCs w:val="20"/>
      <w:lang w:val="en-CA" w:eastAsia="en-CA"/>
    </w:rPr>
  </w:style>
  <w:style w:type="character" w:styleId="FollowedHyperlink">
    <w:name w:val="FollowedHyperlink"/>
    <w:basedOn w:val="DefaultParagraphFont"/>
    <w:uiPriority w:val="99"/>
    <w:semiHidden/>
    <w:unhideWhenUsed/>
    <w:rsid w:val="00293AFF"/>
    <w:rPr>
      <w:color w:val="800080" w:themeColor="followedHyperlink"/>
      <w:u w:val="single"/>
    </w:rPr>
  </w:style>
  <w:style w:type="paragraph" w:styleId="Revision">
    <w:name w:val="Revision"/>
    <w:hidden/>
    <w:uiPriority w:val="99"/>
    <w:semiHidden/>
    <w:rsid w:val="00F9763C"/>
    <w:pPr>
      <w:spacing w:after="0" w:line="240" w:lineRule="auto"/>
    </w:pPr>
    <w:rPr>
      <w:rFonts w:ascii="Times New Roman" w:hAnsi="Times New Roman" w:cs="Times New Roman"/>
      <w:sz w:val="24"/>
      <w:szCs w:val="24"/>
      <w:shd w:val="clear" w:color="auto" w:fill="FFFFFF"/>
      <w:lang w:val="en-CA" w:eastAsia="en-CA"/>
    </w:rPr>
  </w:style>
  <w:style w:type="character" w:styleId="UnresolvedMention">
    <w:name w:val="Unresolved Mention"/>
    <w:basedOn w:val="DefaultParagraphFont"/>
    <w:uiPriority w:val="99"/>
    <w:semiHidden/>
    <w:unhideWhenUsed/>
    <w:rsid w:val="00BF0270"/>
    <w:rPr>
      <w:color w:val="605E5C"/>
      <w:shd w:val="clear" w:color="auto" w:fill="E1DFDD"/>
    </w:rPr>
  </w:style>
  <w:style w:type="paragraph" w:customStyle="1" w:styleId="Instructions">
    <w:name w:val="Instructions"/>
    <w:basedOn w:val="ListParagraph"/>
    <w:link w:val="InstructionsChar"/>
    <w:qFormat/>
    <w:rsid w:val="00460797"/>
    <w:pPr>
      <w:shd w:val="clear" w:color="auto" w:fill="F2F2F2" w:themeFill="background1" w:themeFillShade="F2"/>
      <w:spacing w:before="0" w:after="0"/>
      <w:ind w:left="284" w:hanging="284"/>
    </w:pPr>
    <w:rPr>
      <w:shd w:val="clear" w:color="auto" w:fill="auto"/>
    </w:rPr>
  </w:style>
  <w:style w:type="character" w:customStyle="1" w:styleId="ListParagraphChar">
    <w:name w:val="List Paragraph Char"/>
    <w:basedOn w:val="DefaultParagraphFont"/>
    <w:link w:val="ListParagraph"/>
    <w:uiPriority w:val="34"/>
    <w:rsid w:val="00CB4F6F"/>
    <w:rPr>
      <w:rFonts w:ascii="Times New Roman" w:hAnsi="Times New Roman" w:cs="Times New Roman"/>
      <w:sz w:val="24"/>
      <w:szCs w:val="24"/>
      <w:lang w:val="en-CA" w:eastAsia="en-CA"/>
    </w:rPr>
  </w:style>
  <w:style w:type="character" w:customStyle="1" w:styleId="InstructionsChar">
    <w:name w:val="Instructions Char"/>
    <w:basedOn w:val="ListParagraphChar"/>
    <w:link w:val="Instructions"/>
    <w:rsid w:val="00460797"/>
    <w:rPr>
      <w:rFonts w:ascii="Times New Roman" w:hAnsi="Times New Roman" w:cs="Times New Roman"/>
      <w:sz w:val="24"/>
      <w:szCs w:val="24"/>
      <w:shd w:val="clear" w:color="auto" w:fill="F2F2F2" w:themeFill="background1" w:themeFillShade="F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erc-crsng.gc.ca/OnlineServices-ServicesEnLigne/instructions/101/alliance_eng.asp" TargetMode="External"/><Relationship Id="rId13" Type="http://schemas.openxmlformats.org/officeDocument/2006/relationships/hyperlink" Target="https://www.nserc-crsng.gc.ca/_doc/alliance/Merit_Indicators-Alliance_Grants2_e.pdf" TargetMode="External"/><Relationship Id="rId18" Type="http://schemas.openxmlformats.org/officeDocument/2006/relationships/footer" Target="footer1.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nserc-crsng.gc.ca/innovate-innover/alliance-alliance/apply-presentez_votre_demande_eng.asp"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serc-crsng.gc.ca/NSERC-CRSNG/Policies-Politiques/EDI_guidance-Conseils_EDI_eng.asp"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nserc-crsng.gc.ca/Innovate-Innover/alliance_society-alliance_societe/research_topics-sujets_de_recherche_eng.asp" TargetMode="External"/><Relationship Id="rId23" Type="http://schemas.openxmlformats.org/officeDocument/2006/relationships/header" Target="header4.xml"/><Relationship Id="rId10" Type="http://schemas.openxmlformats.org/officeDocument/2006/relationships/hyperlink" Target="https://www.nserc-crsng.gc.ca/Innovate-Innover/alliance-alliance/EDI_training-EDI_formation_eng.as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nserc-crsng.gc.ca/OnlineServices-ServicesEnLigne/instructions/101/alliance_eng.asp" TargetMode="External"/><Relationship Id="rId14" Type="http://schemas.openxmlformats.org/officeDocument/2006/relationships/hyperlink" Target="https://www.nserc-crsng.gc.ca/Innovate-Innover/alliance-alliance/instructions_external_reviewers-instructions_evaluatrices_evaluateurs_externes_eng.asp" TargetMode="External"/><Relationship Id="rId22" Type="http://schemas.openxmlformats.org/officeDocument/2006/relationships/hyperlink" Target="https://www.nserc-crsng.gc.ca/_doc/alliance/ApplicationChecklist_e.pdf"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_rels/header3.xml.rels><?xml version="1.0" encoding="UTF-8" standalone="yes"?>
<Relationships xmlns="http://schemas.openxmlformats.org/package/2006/relationships"><Relationship Id="rId1" Type="http://schemas.openxmlformats.org/officeDocument/2006/relationships/image" Target="media/image1.t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BDF6BEDC637249B003B0342E89E258"/>
        <w:category>
          <w:name w:val="General"/>
          <w:gallery w:val="placeholder"/>
        </w:category>
        <w:types>
          <w:type w:val="bbPlcHdr"/>
        </w:types>
        <w:behaviors>
          <w:behavior w:val="content"/>
        </w:behaviors>
        <w:guid w:val="{381FAE5D-A202-F147-9A0A-C3E3836209C8}"/>
      </w:docPartPr>
      <w:docPartBody>
        <w:p w:rsidR="00576223" w:rsidRDefault="005762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D65"/>
    <w:rsid w:val="00576223"/>
    <w:rsid w:val="00684E4F"/>
    <w:rsid w:val="006F7367"/>
    <w:rsid w:val="00890DCA"/>
    <w:rsid w:val="00A9501C"/>
    <w:rsid w:val="00EE2D65"/>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CA"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6D2DC-5F71-484E-9C77-16C6100CC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1307</Words>
  <Characters>7451</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Proposal template</vt:lpstr>
      <vt:lpstr/>
    </vt:vector>
  </TitlesOfParts>
  <Manager/>
  <Company>Natural Sciences and Engineering Research Council of Canada</Company>
  <LinksUpToDate>false</LinksUpToDate>
  <CharactersWithSpaces>8741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template</dc:title>
  <dc:subject>Alliance grants</dc:subject>
  <dc:creator>Charbonneau,Nicolas</dc:creator>
  <cp:keywords/>
  <dc:description/>
  <cp:lastModifiedBy>Charbonneau,Nicolas</cp:lastModifiedBy>
  <cp:revision>65</cp:revision>
  <dcterms:created xsi:type="dcterms:W3CDTF">2023-11-09T01:02:00Z</dcterms:created>
  <dcterms:modified xsi:type="dcterms:W3CDTF">2023-11-27T18:44:00Z</dcterms:modified>
  <cp:category/>
</cp:coreProperties>
</file>